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B18E" w14:textId="77777777" w:rsidR="002C290A" w:rsidRDefault="002C290A" w:rsidP="002C290A">
      <w:pPr>
        <w:pStyle w:val="ListParagraph"/>
        <w:numPr>
          <w:ilvl w:val="0"/>
          <w:numId w:val="1"/>
        </w:numPr>
        <w:tabs>
          <w:tab w:val="left" w:pos="1800"/>
        </w:tabs>
        <w:spacing w:before="128"/>
        <w:ind w:left="1800" w:hanging="548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Master</w:t>
      </w:r>
      <w:r>
        <w:rPr>
          <w:rFonts w:ascii="Arial Black"/>
          <w:spacing w:val="2"/>
          <w:sz w:val="18"/>
        </w:rPr>
        <w:t xml:space="preserve"> </w:t>
      </w:r>
      <w:r>
        <w:rPr>
          <w:rFonts w:ascii="Arial Black"/>
          <w:spacing w:val="-2"/>
          <w:sz w:val="18"/>
        </w:rPr>
        <w:t>Jadwal</w:t>
      </w:r>
    </w:p>
    <w:p w14:paraId="436D76AB" w14:textId="77777777" w:rsidR="002C290A" w:rsidRDefault="002C290A" w:rsidP="002C290A">
      <w:pPr>
        <w:pStyle w:val="BodyText"/>
        <w:spacing w:before="7"/>
        <w:rPr>
          <w:rFonts w:ascii="Arial Black"/>
          <w:sz w:val="8"/>
        </w:rPr>
      </w:pPr>
    </w:p>
    <w:tbl>
      <w:tblPr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149"/>
        <w:gridCol w:w="2790"/>
        <w:gridCol w:w="451"/>
        <w:gridCol w:w="449"/>
        <w:gridCol w:w="451"/>
        <w:gridCol w:w="2700"/>
      </w:tblGrid>
      <w:tr w:rsidR="002C290A" w14:paraId="2553C5AA" w14:textId="77777777" w:rsidTr="00FB6006">
        <w:trPr>
          <w:trHeight w:val="244"/>
        </w:trPr>
        <w:tc>
          <w:tcPr>
            <w:tcW w:w="1102" w:type="dxa"/>
            <w:vMerge w:val="restart"/>
          </w:tcPr>
          <w:p w14:paraId="596E4F0B" w14:textId="77777777" w:rsidR="002C290A" w:rsidRDefault="002C290A" w:rsidP="00CD2BBC">
            <w:pPr>
              <w:pStyle w:val="TableParagraph"/>
              <w:spacing w:before="169"/>
              <w:ind w:left="211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4"/>
                <w:sz w:val="18"/>
              </w:rPr>
              <w:t>Hari</w:t>
            </w:r>
          </w:p>
        </w:tc>
        <w:tc>
          <w:tcPr>
            <w:tcW w:w="1149" w:type="dxa"/>
            <w:vMerge w:val="restart"/>
          </w:tcPr>
          <w:p w14:paraId="77DB396D" w14:textId="77777777" w:rsidR="002C290A" w:rsidRDefault="002C290A" w:rsidP="00CD2BBC">
            <w:pPr>
              <w:pStyle w:val="TableParagraph"/>
              <w:spacing w:before="169"/>
              <w:ind w:lef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5"/>
                <w:w w:val="90"/>
                <w:sz w:val="18"/>
              </w:rPr>
              <w:t>Jam</w:t>
            </w:r>
          </w:p>
        </w:tc>
        <w:tc>
          <w:tcPr>
            <w:tcW w:w="2790" w:type="dxa"/>
            <w:vMerge w:val="restart"/>
          </w:tcPr>
          <w:p w14:paraId="30370209" w14:textId="77777777" w:rsidR="002C290A" w:rsidRDefault="002C290A" w:rsidP="00CD2BBC">
            <w:pPr>
              <w:pStyle w:val="TableParagraph"/>
              <w:spacing w:before="169"/>
              <w:ind w:lef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Materi</w:t>
            </w:r>
          </w:p>
        </w:tc>
        <w:tc>
          <w:tcPr>
            <w:tcW w:w="1351" w:type="dxa"/>
            <w:gridSpan w:val="3"/>
          </w:tcPr>
          <w:p w14:paraId="4955DB6D" w14:textId="77777777" w:rsidR="002C290A" w:rsidRDefault="002C290A" w:rsidP="00CD2BBC">
            <w:pPr>
              <w:pStyle w:val="TableParagraph"/>
              <w:spacing w:line="224" w:lineRule="exact"/>
              <w:ind w:left="7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5"/>
                <w:w w:val="85"/>
                <w:sz w:val="18"/>
              </w:rPr>
              <w:t>JPL</w:t>
            </w:r>
          </w:p>
        </w:tc>
        <w:tc>
          <w:tcPr>
            <w:tcW w:w="2700" w:type="dxa"/>
            <w:vMerge w:val="restart"/>
          </w:tcPr>
          <w:p w14:paraId="7DCFBB5C" w14:textId="77777777" w:rsidR="002C290A" w:rsidRDefault="002C290A" w:rsidP="00CD2BBC">
            <w:pPr>
              <w:pStyle w:val="TableParagraph"/>
              <w:spacing w:before="169"/>
              <w:ind w:left="88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Fasilitator</w:t>
            </w:r>
          </w:p>
        </w:tc>
      </w:tr>
      <w:tr w:rsidR="002C290A" w14:paraId="754CBECB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19D2CD5F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471D7B58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 w14:paraId="5111C3E5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1951BBB" w14:textId="77777777" w:rsidR="002C290A" w:rsidRDefault="002C290A" w:rsidP="00CD2BBC">
            <w:pPr>
              <w:pStyle w:val="TableParagraph"/>
              <w:spacing w:line="248" w:lineRule="exact"/>
              <w:ind w:left="8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10"/>
                <w:w w:val="90"/>
                <w:sz w:val="18"/>
              </w:rPr>
              <w:t>T</w:t>
            </w:r>
          </w:p>
        </w:tc>
        <w:tc>
          <w:tcPr>
            <w:tcW w:w="449" w:type="dxa"/>
          </w:tcPr>
          <w:p w14:paraId="4055B238" w14:textId="77777777" w:rsidR="002C290A" w:rsidRDefault="002C290A" w:rsidP="00CD2BBC">
            <w:pPr>
              <w:pStyle w:val="TableParagraph"/>
              <w:spacing w:line="248" w:lineRule="exact"/>
              <w:ind w:left="105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10"/>
                <w:w w:val="95"/>
                <w:sz w:val="18"/>
              </w:rPr>
              <w:t>P</w:t>
            </w:r>
          </w:p>
        </w:tc>
        <w:tc>
          <w:tcPr>
            <w:tcW w:w="451" w:type="dxa"/>
          </w:tcPr>
          <w:p w14:paraId="32A2EDA7" w14:textId="77777777" w:rsidR="002C290A" w:rsidRDefault="002C290A" w:rsidP="00CD2BBC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5"/>
                <w:w w:val="95"/>
                <w:sz w:val="18"/>
              </w:rPr>
              <w:t>PL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83FB4E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</w:tr>
      <w:tr w:rsidR="002C290A" w14:paraId="617A44B7" w14:textId="77777777" w:rsidTr="00FB6006">
        <w:trPr>
          <w:trHeight w:val="340"/>
        </w:trPr>
        <w:tc>
          <w:tcPr>
            <w:tcW w:w="1102" w:type="dxa"/>
            <w:vMerge w:val="restart"/>
          </w:tcPr>
          <w:p w14:paraId="1BCBDB2F" w14:textId="03948CDF" w:rsidR="00FB6006" w:rsidRDefault="00FB6006" w:rsidP="00CD2BBC">
            <w:pPr>
              <w:pStyle w:val="TableParagraph"/>
              <w:spacing w:before="17"/>
              <w:ind w:left="8"/>
              <w:jc w:val="center"/>
              <w:rPr>
                <w:spacing w:val="-10"/>
                <w:w w:val="115"/>
                <w:sz w:val="18"/>
                <w:lang w:val="en-US"/>
              </w:rPr>
            </w:pPr>
            <w:r>
              <w:rPr>
                <w:spacing w:val="-10"/>
                <w:w w:val="115"/>
                <w:sz w:val="18"/>
                <w:lang w:val="en-US"/>
              </w:rPr>
              <w:t xml:space="preserve">15 November </w:t>
            </w:r>
          </w:p>
          <w:p w14:paraId="1C405B53" w14:textId="28CEACE7" w:rsidR="002C290A" w:rsidRPr="00585500" w:rsidRDefault="00585500" w:rsidP="00CD2BBC">
            <w:pPr>
              <w:pStyle w:val="TableParagraph"/>
              <w:spacing w:before="17"/>
              <w:ind w:left="8"/>
              <w:jc w:val="center"/>
              <w:rPr>
                <w:sz w:val="18"/>
                <w:lang w:val="en-US"/>
              </w:rPr>
            </w:pPr>
            <w:r>
              <w:rPr>
                <w:spacing w:val="-10"/>
                <w:w w:val="115"/>
                <w:sz w:val="18"/>
                <w:lang w:val="en-US"/>
              </w:rPr>
              <w:t xml:space="preserve"> 2024</w:t>
            </w:r>
          </w:p>
        </w:tc>
        <w:tc>
          <w:tcPr>
            <w:tcW w:w="1149" w:type="dxa"/>
          </w:tcPr>
          <w:p w14:paraId="6BFC3014" w14:textId="06657C3F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07.30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0</w:t>
            </w:r>
            <w:r w:rsidR="00BF364F">
              <w:rPr>
                <w:spacing w:val="-2"/>
                <w:w w:val="90"/>
                <w:sz w:val="18"/>
                <w:lang w:val="en-US"/>
              </w:rPr>
              <w:t>9</w:t>
            </w:r>
            <w:r>
              <w:rPr>
                <w:spacing w:val="-2"/>
                <w:w w:val="90"/>
                <w:sz w:val="18"/>
              </w:rPr>
              <w:t>.00</w:t>
            </w:r>
          </w:p>
        </w:tc>
        <w:tc>
          <w:tcPr>
            <w:tcW w:w="2790" w:type="dxa"/>
          </w:tcPr>
          <w:p w14:paraId="44CD608F" w14:textId="77777777" w:rsidR="002C290A" w:rsidRDefault="002C290A" w:rsidP="00CD2BBC">
            <w:pPr>
              <w:pStyle w:val="TableParagraph"/>
              <w:spacing w:before="65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Registrasi</w:t>
            </w:r>
          </w:p>
        </w:tc>
        <w:tc>
          <w:tcPr>
            <w:tcW w:w="451" w:type="dxa"/>
          </w:tcPr>
          <w:p w14:paraId="15FE1A01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503859DA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1CDBD099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37DE2D3D" w14:textId="77777777" w:rsidR="002C290A" w:rsidRDefault="002C290A" w:rsidP="00CD2BBC">
            <w:pPr>
              <w:pStyle w:val="TableParagraph"/>
              <w:spacing w:before="65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Panitia</w:t>
            </w:r>
          </w:p>
        </w:tc>
      </w:tr>
      <w:tr w:rsidR="00BF364F" w14:paraId="5CA08C3E" w14:textId="77777777" w:rsidTr="00FB6006">
        <w:trPr>
          <w:trHeight w:val="340"/>
        </w:trPr>
        <w:tc>
          <w:tcPr>
            <w:tcW w:w="1102" w:type="dxa"/>
            <w:vMerge/>
          </w:tcPr>
          <w:p w14:paraId="058C8FA4" w14:textId="77777777" w:rsidR="00BF364F" w:rsidRDefault="00BF364F" w:rsidP="00CD2BBC">
            <w:pPr>
              <w:pStyle w:val="TableParagraph"/>
              <w:spacing w:before="17"/>
              <w:ind w:left="8"/>
              <w:jc w:val="center"/>
              <w:rPr>
                <w:spacing w:val="-10"/>
                <w:w w:val="115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C6F2B24" w14:textId="1204A3A1" w:rsidR="00BF364F" w:rsidRPr="00BF364F" w:rsidRDefault="00BF364F" w:rsidP="00CD2BBC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09.15 – 11.00</w:t>
            </w:r>
          </w:p>
        </w:tc>
        <w:tc>
          <w:tcPr>
            <w:tcW w:w="2790" w:type="dxa"/>
          </w:tcPr>
          <w:p w14:paraId="4FD6F67E" w14:textId="3A4EF1B3" w:rsidR="00BF364F" w:rsidRPr="00BF364F" w:rsidRDefault="00BF364F" w:rsidP="00CD2BBC">
            <w:pPr>
              <w:pStyle w:val="TableParagraph"/>
              <w:spacing w:before="65"/>
              <w:ind w:left="106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Pengarahan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Program</w:t>
            </w:r>
          </w:p>
        </w:tc>
        <w:tc>
          <w:tcPr>
            <w:tcW w:w="451" w:type="dxa"/>
          </w:tcPr>
          <w:p w14:paraId="04BB27B4" w14:textId="77777777" w:rsidR="00BF364F" w:rsidRDefault="00BF364F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AEED565" w14:textId="77777777" w:rsidR="00BF364F" w:rsidRDefault="00BF364F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77D5596" w14:textId="77777777" w:rsidR="00BF364F" w:rsidRDefault="00BF364F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7E4949C8" w14:textId="7639491F" w:rsidR="00BF364F" w:rsidRPr="00BF364F" w:rsidRDefault="00BF364F" w:rsidP="00CD2BBC">
            <w:pPr>
              <w:pStyle w:val="TableParagraph"/>
              <w:spacing w:before="65"/>
              <w:ind w:left="153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Panitia</w:t>
            </w:r>
            <w:proofErr w:type="spellEnd"/>
          </w:p>
        </w:tc>
      </w:tr>
      <w:tr w:rsidR="002C290A" w14:paraId="586548AF" w14:textId="77777777" w:rsidTr="00FB6006">
        <w:trPr>
          <w:trHeight w:val="342"/>
        </w:trPr>
        <w:tc>
          <w:tcPr>
            <w:tcW w:w="1102" w:type="dxa"/>
            <w:vMerge/>
            <w:tcBorders>
              <w:top w:val="nil"/>
            </w:tcBorders>
          </w:tcPr>
          <w:p w14:paraId="2AAB0C3B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7F00EE8C" w14:textId="73B76B9F" w:rsidR="002C290A" w:rsidRPr="00BF364F" w:rsidRDefault="00BF364F" w:rsidP="00CD2BBC">
            <w:pPr>
              <w:pStyle w:val="TableParagraph"/>
              <w:spacing w:before="20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11.00 – 11.45</w:t>
            </w:r>
          </w:p>
        </w:tc>
        <w:tc>
          <w:tcPr>
            <w:tcW w:w="2790" w:type="dxa"/>
          </w:tcPr>
          <w:p w14:paraId="61CC7D20" w14:textId="77777777" w:rsidR="002C290A" w:rsidRDefault="002C290A" w:rsidP="00CD2BBC">
            <w:pPr>
              <w:pStyle w:val="TableParagraph"/>
              <w:spacing w:before="68"/>
              <w:ind w:left="106"/>
              <w:rPr>
                <w:sz w:val="18"/>
              </w:rPr>
            </w:pPr>
            <w:r>
              <w:rPr>
                <w:sz w:val="18"/>
              </w:rPr>
              <w:t>Pre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451" w:type="dxa"/>
          </w:tcPr>
          <w:p w14:paraId="7CE90FA9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40ABAD6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7AAE61B4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EE73EEA" w14:textId="77777777" w:rsidR="002C290A" w:rsidRDefault="002C290A" w:rsidP="00CD2BBC">
            <w:pPr>
              <w:pStyle w:val="TableParagraph"/>
              <w:spacing w:before="68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Panitia</w:t>
            </w:r>
          </w:p>
        </w:tc>
      </w:tr>
      <w:tr w:rsidR="002C290A" w14:paraId="1CFDB143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40A24BD3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2D43A6DC" w14:textId="7B05374F" w:rsidR="002C290A" w:rsidRDefault="00585500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>13</w:t>
            </w:r>
            <w:r w:rsidR="002C290A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0</w:t>
            </w:r>
            <w:r w:rsidR="002C290A">
              <w:rPr>
                <w:w w:val="90"/>
                <w:sz w:val="18"/>
              </w:rPr>
              <w:t>0</w:t>
            </w:r>
            <w:r w:rsidR="002C290A">
              <w:rPr>
                <w:spacing w:val="-2"/>
                <w:w w:val="90"/>
                <w:sz w:val="18"/>
              </w:rPr>
              <w:t xml:space="preserve"> </w:t>
            </w:r>
            <w:r w:rsidR="002C290A">
              <w:rPr>
                <w:w w:val="90"/>
                <w:sz w:val="18"/>
              </w:rPr>
              <w:t>–</w:t>
            </w:r>
            <w:r w:rsidR="002C290A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  <w:lang w:val="en-US"/>
              </w:rPr>
              <w:t>13</w:t>
            </w:r>
            <w:r w:rsidR="002C290A">
              <w:rPr>
                <w:spacing w:val="-2"/>
                <w:w w:val="90"/>
                <w:sz w:val="18"/>
              </w:rPr>
              <w:t>.</w:t>
            </w:r>
            <w:r>
              <w:rPr>
                <w:spacing w:val="-2"/>
                <w:w w:val="90"/>
                <w:sz w:val="18"/>
                <w:lang w:val="en-US"/>
              </w:rPr>
              <w:t>30</w:t>
            </w:r>
          </w:p>
        </w:tc>
        <w:tc>
          <w:tcPr>
            <w:tcW w:w="2790" w:type="dxa"/>
          </w:tcPr>
          <w:p w14:paraId="17650B29" w14:textId="77777777" w:rsidR="002C290A" w:rsidRDefault="002C290A" w:rsidP="00CD2BBC">
            <w:pPr>
              <w:pStyle w:val="TableParagraph"/>
              <w:spacing w:before="65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Pembukaan</w:t>
            </w:r>
          </w:p>
        </w:tc>
        <w:tc>
          <w:tcPr>
            <w:tcW w:w="451" w:type="dxa"/>
          </w:tcPr>
          <w:p w14:paraId="1A69D114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6886B40B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12B60AA7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6CC3576C" w14:textId="77777777" w:rsidR="002C290A" w:rsidRDefault="002C290A" w:rsidP="00CD2BBC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Dinas Kesehatan,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Bapelkes</w:t>
            </w:r>
          </w:p>
        </w:tc>
      </w:tr>
      <w:tr w:rsidR="002C290A" w14:paraId="15287D16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4B8627E3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74B5136B" w14:textId="01485851" w:rsidR="002C290A" w:rsidRPr="00585500" w:rsidRDefault="00585500" w:rsidP="00CD2BBC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13.3</w:t>
            </w:r>
            <w:r w:rsidR="002C290A">
              <w:rPr>
                <w:w w:val="90"/>
                <w:sz w:val="18"/>
              </w:rPr>
              <w:t>0</w:t>
            </w:r>
            <w:r w:rsidR="002C290A">
              <w:rPr>
                <w:spacing w:val="-2"/>
                <w:w w:val="90"/>
                <w:sz w:val="18"/>
              </w:rPr>
              <w:t xml:space="preserve"> </w:t>
            </w:r>
            <w:r w:rsidR="002C290A">
              <w:rPr>
                <w:w w:val="90"/>
                <w:sz w:val="18"/>
              </w:rPr>
              <w:t>–</w:t>
            </w:r>
            <w:r w:rsidR="002C290A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  <w:lang w:val="en-US"/>
              </w:rPr>
              <w:t>15</w:t>
            </w:r>
            <w:r w:rsidR="002C290A">
              <w:rPr>
                <w:spacing w:val="-2"/>
                <w:w w:val="90"/>
                <w:sz w:val="18"/>
              </w:rPr>
              <w:t>.</w:t>
            </w:r>
            <w:r>
              <w:rPr>
                <w:spacing w:val="-2"/>
                <w:w w:val="90"/>
                <w:sz w:val="18"/>
                <w:lang w:val="en-US"/>
              </w:rPr>
              <w:t>00</w:t>
            </w:r>
          </w:p>
        </w:tc>
        <w:tc>
          <w:tcPr>
            <w:tcW w:w="2790" w:type="dxa"/>
          </w:tcPr>
          <w:p w14:paraId="3060F087" w14:textId="77777777" w:rsidR="00BF364F" w:rsidRDefault="00BF364F" w:rsidP="00BF364F">
            <w:pPr>
              <w:pStyle w:val="TableParagraph"/>
              <w:spacing w:before="20"/>
              <w:ind w:left="106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110"/>
                <w:sz w:val="18"/>
              </w:rPr>
              <w:t>Building</w:t>
            </w:r>
            <w:r>
              <w:rPr>
                <w:rFonts w:ascii="Calibri"/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w w:val="110"/>
                <w:sz w:val="18"/>
              </w:rPr>
              <w:t>Learning</w:t>
            </w:r>
            <w:r>
              <w:rPr>
                <w:rFonts w:ascii="Calibri"/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spacing w:val="-2"/>
                <w:w w:val="110"/>
                <w:sz w:val="18"/>
              </w:rPr>
              <w:t>Commitment</w:t>
            </w:r>
          </w:p>
          <w:p w14:paraId="61B6D58C" w14:textId="11F82C3C" w:rsidR="002C290A" w:rsidRDefault="00BF364F" w:rsidP="00BF364F">
            <w:pPr>
              <w:pStyle w:val="TableParagraph"/>
              <w:spacing w:before="65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(BLC)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(P)</w:t>
            </w:r>
          </w:p>
        </w:tc>
        <w:tc>
          <w:tcPr>
            <w:tcW w:w="451" w:type="dxa"/>
          </w:tcPr>
          <w:p w14:paraId="3E2B486E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D86855F" w14:textId="2711B0E4" w:rsidR="002C290A" w:rsidRPr="00BF364F" w:rsidRDefault="0006613E" w:rsidP="00CD2BBC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1</w:t>
            </w:r>
          </w:p>
        </w:tc>
        <w:tc>
          <w:tcPr>
            <w:tcW w:w="451" w:type="dxa"/>
          </w:tcPr>
          <w:p w14:paraId="4CB74615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2E0872CA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90A" w14:paraId="69F6FE98" w14:textId="77777777" w:rsidTr="00FB6006">
        <w:trPr>
          <w:trHeight w:val="70"/>
        </w:trPr>
        <w:tc>
          <w:tcPr>
            <w:tcW w:w="1102" w:type="dxa"/>
            <w:vMerge/>
            <w:tcBorders>
              <w:top w:val="nil"/>
            </w:tcBorders>
          </w:tcPr>
          <w:p w14:paraId="4D537654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15EF5D58" w14:textId="50A872A8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</w:p>
        </w:tc>
        <w:tc>
          <w:tcPr>
            <w:tcW w:w="2790" w:type="dxa"/>
          </w:tcPr>
          <w:p w14:paraId="1F79FB75" w14:textId="322BAD69" w:rsidR="002C290A" w:rsidRDefault="002C290A" w:rsidP="00CD2BBC">
            <w:pPr>
              <w:pStyle w:val="TableParagraph"/>
              <w:spacing w:before="5" w:line="207" w:lineRule="exact"/>
              <w:ind w:left="106"/>
              <w:rPr>
                <w:sz w:val="18"/>
              </w:rPr>
            </w:pPr>
          </w:p>
        </w:tc>
        <w:tc>
          <w:tcPr>
            <w:tcW w:w="451" w:type="dxa"/>
          </w:tcPr>
          <w:p w14:paraId="7FC225C9" w14:textId="3A5A3839" w:rsidR="002C290A" w:rsidRDefault="002C290A" w:rsidP="00CD2BBC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449" w:type="dxa"/>
          </w:tcPr>
          <w:p w14:paraId="5630988A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2158BE2D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B6B2F00" w14:textId="336B66F9" w:rsidR="002C290A" w:rsidRDefault="002C290A" w:rsidP="00CD2BBC">
            <w:pPr>
              <w:pStyle w:val="TableParagraph"/>
              <w:ind w:left="105"/>
              <w:rPr>
                <w:sz w:val="18"/>
              </w:rPr>
            </w:pPr>
          </w:p>
        </w:tc>
      </w:tr>
      <w:tr w:rsidR="002C290A" w14:paraId="08DB6BD3" w14:textId="77777777" w:rsidTr="00FB6006">
        <w:trPr>
          <w:trHeight w:val="734"/>
        </w:trPr>
        <w:tc>
          <w:tcPr>
            <w:tcW w:w="1102" w:type="dxa"/>
            <w:vMerge w:val="restart"/>
            <w:tcBorders>
              <w:top w:val="nil"/>
            </w:tcBorders>
          </w:tcPr>
          <w:p w14:paraId="43920721" w14:textId="477C9A2C" w:rsidR="002C290A" w:rsidRDefault="00FB6006" w:rsidP="00CD2BBC">
            <w:pPr>
              <w:rPr>
                <w:sz w:val="2"/>
                <w:szCs w:val="2"/>
              </w:rPr>
            </w:pPr>
            <w:r>
              <w:rPr>
                <w:spacing w:val="-10"/>
                <w:w w:val="115"/>
                <w:sz w:val="18"/>
                <w:lang w:val="en-US"/>
              </w:rPr>
              <w:t xml:space="preserve">18 </w:t>
            </w:r>
            <w:r>
              <w:rPr>
                <w:spacing w:val="-10"/>
                <w:w w:val="115"/>
                <w:sz w:val="18"/>
                <w:lang w:val="en-US"/>
              </w:rPr>
              <w:t xml:space="preserve">November </w:t>
            </w:r>
            <w:r w:rsidR="007A3037">
              <w:rPr>
                <w:spacing w:val="-10"/>
                <w:w w:val="115"/>
                <w:sz w:val="18"/>
                <w:lang w:val="en-US"/>
              </w:rPr>
              <w:t>2024</w:t>
            </w:r>
          </w:p>
        </w:tc>
        <w:tc>
          <w:tcPr>
            <w:tcW w:w="1149" w:type="dxa"/>
          </w:tcPr>
          <w:p w14:paraId="542844C5" w14:textId="0D72ACE3" w:rsidR="002C290A" w:rsidRPr="00ED1DAB" w:rsidRDefault="00ED1DAB" w:rsidP="00CD2BBC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08.00-08.15</w:t>
            </w:r>
          </w:p>
        </w:tc>
        <w:tc>
          <w:tcPr>
            <w:tcW w:w="2790" w:type="dxa"/>
          </w:tcPr>
          <w:p w14:paraId="4D7D8DAD" w14:textId="618569A2" w:rsidR="002C290A" w:rsidRPr="00ED1DAB" w:rsidRDefault="00ED1DAB" w:rsidP="00CD2BBC">
            <w:pPr>
              <w:pStyle w:val="TableParagraph"/>
              <w:spacing w:before="2" w:line="207" w:lineRule="exact"/>
              <w:ind w:left="106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Refleksi</w:t>
            </w:r>
            <w:proofErr w:type="spellEnd"/>
          </w:p>
        </w:tc>
        <w:tc>
          <w:tcPr>
            <w:tcW w:w="451" w:type="dxa"/>
          </w:tcPr>
          <w:p w14:paraId="7747BDD8" w14:textId="718F13AE" w:rsidR="002C290A" w:rsidRDefault="002C290A" w:rsidP="00CD2BBC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449" w:type="dxa"/>
          </w:tcPr>
          <w:p w14:paraId="164B0AD2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7EADDCC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3F32545E" w14:textId="30135ACC" w:rsidR="002C290A" w:rsidRDefault="002C290A" w:rsidP="00CD2BBC">
            <w:pPr>
              <w:pStyle w:val="TableParagraph"/>
              <w:ind w:left="105"/>
              <w:rPr>
                <w:sz w:val="18"/>
              </w:rPr>
            </w:pPr>
          </w:p>
        </w:tc>
      </w:tr>
      <w:tr w:rsidR="00ED1DAB" w14:paraId="579B5A19" w14:textId="77777777" w:rsidTr="00FB6006">
        <w:trPr>
          <w:trHeight w:val="734"/>
        </w:trPr>
        <w:tc>
          <w:tcPr>
            <w:tcW w:w="1102" w:type="dxa"/>
            <w:vMerge/>
            <w:tcBorders>
              <w:top w:val="nil"/>
            </w:tcBorders>
          </w:tcPr>
          <w:p w14:paraId="15C72998" w14:textId="77777777" w:rsidR="00ED1DAB" w:rsidRDefault="00ED1DAB" w:rsidP="00ED1DA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14936431" w14:textId="156B1ABE" w:rsidR="00ED1DAB" w:rsidRDefault="00ED1DAB" w:rsidP="00ED1DAB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0</w:t>
            </w:r>
            <w:r>
              <w:rPr>
                <w:w w:val="90"/>
                <w:sz w:val="18"/>
                <w:lang w:val="en-US"/>
              </w:rPr>
              <w:t>8</w:t>
            </w:r>
            <w:r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30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  <w:lang w:val="en-US"/>
              </w:rPr>
              <w:t>10.00</w:t>
            </w:r>
          </w:p>
        </w:tc>
        <w:tc>
          <w:tcPr>
            <w:tcW w:w="2790" w:type="dxa"/>
          </w:tcPr>
          <w:p w14:paraId="6E57666C" w14:textId="77777777" w:rsidR="00ED1DAB" w:rsidRDefault="00ED1DAB" w:rsidP="00ED1DAB">
            <w:pPr>
              <w:pStyle w:val="TableParagraph"/>
              <w:spacing w:before="17" w:line="276" w:lineRule="auto"/>
              <w:ind w:left="106"/>
              <w:rPr>
                <w:sz w:val="18"/>
              </w:rPr>
            </w:pPr>
            <w:r>
              <w:rPr>
                <w:sz w:val="18"/>
              </w:rPr>
              <w:t>Kebijakan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Program </w:t>
            </w:r>
            <w:r>
              <w:rPr>
                <w:spacing w:val="-2"/>
                <w:sz w:val="18"/>
              </w:rPr>
              <w:t>Penanggulangan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Penyakit</w:t>
            </w:r>
          </w:p>
          <w:p w14:paraId="75777993" w14:textId="2A0130D0" w:rsidR="00ED1DAB" w:rsidRDefault="00ED1DAB" w:rsidP="00ED1DAB">
            <w:pPr>
              <w:pStyle w:val="TableParagraph"/>
              <w:spacing w:before="2" w:line="207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Diabetes Melitus TIpe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(T)</w:t>
            </w:r>
          </w:p>
        </w:tc>
        <w:tc>
          <w:tcPr>
            <w:tcW w:w="451" w:type="dxa"/>
          </w:tcPr>
          <w:p w14:paraId="0ABA5230" w14:textId="77777777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  <w:p w14:paraId="037FEB13" w14:textId="28EFBEE0" w:rsidR="00ED1DAB" w:rsidRDefault="00ED1DAB" w:rsidP="00ED1DAB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9" w:type="dxa"/>
          </w:tcPr>
          <w:p w14:paraId="5D69F651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51B6707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107A5D23" w14:textId="77777777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  <w:p w14:paraId="474C5D12" w14:textId="5533F803" w:rsidR="00ED1DAB" w:rsidRPr="00ED1DAB" w:rsidRDefault="00ED1DAB" w:rsidP="00ED1DAB">
            <w:pPr>
              <w:pStyle w:val="TableParagraph"/>
              <w:ind w:left="105"/>
              <w:rPr>
                <w:sz w:val="18"/>
                <w:lang w:val="en-US"/>
              </w:rPr>
            </w:pPr>
            <w:r>
              <w:rPr>
                <w:spacing w:val="-4"/>
                <w:sz w:val="18"/>
                <w:lang w:val="en-US"/>
              </w:rPr>
              <w:t>DIT P2PTM</w:t>
            </w:r>
          </w:p>
        </w:tc>
      </w:tr>
      <w:tr w:rsidR="00ED1DAB" w14:paraId="68DB60AF" w14:textId="77777777" w:rsidTr="00FB6006">
        <w:trPr>
          <w:trHeight w:val="734"/>
        </w:trPr>
        <w:tc>
          <w:tcPr>
            <w:tcW w:w="1102" w:type="dxa"/>
            <w:vMerge/>
            <w:tcBorders>
              <w:top w:val="nil"/>
            </w:tcBorders>
          </w:tcPr>
          <w:p w14:paraId="132FC56B" w14:textId="77777777" w:rsidR="00ED1DAB" w:rsidRDefault="00ED1DAB" w:rsidP="00ED1DA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2AB54ACD" w14:textId="65230E85" w:rsidR="00ED1DAB" w:rsidRPr="00ED1DAB" w:rsidRDefault="00ED1DAB" w:rsidP="00ED1DAB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10.00</w:t>
            </w:r>
            <w:r w:rsidR="00487347">
              <w:rPr>
                <w:w w:val="90"/>
                <w:sz w:val="18"/>
                <w:lang w:val="en-US"/>
              </w:rPr>
              <w:t xml:space="preserve"> – 10.15</w:t>
            </w:r>
          </w:p>
        </w:tc>
        <w:tc>
          <w:tcPr>
            <w:tcW w:w="2790" w:type="dxa"/>
          </w:tcPr>
          <w:p w14:paraId="08036568" w14:textId="340BBF6E" w:rsidR="00ED1DAB" w:rsidRPr="00ED1DAB" w:rsidRDefault="00ED1DAB" w:rsidP="00ED1DAB">
            <w:pPr>
              <w:pStyle w:val="TableParagraph"/>
              <w:spacing w:before="17" w:line="276" w:lineRule="auto"/>
              <w:ind w:left="10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Break</w:t>
            </w:r>
          </w:p>
        </w:tc>
        <w:tc>
          <w:tcPr>
            <w:tcW w:w="451" w:type="dxa"/>
          </w:tcPr>
          <w:p w14:paraId="0555EC79" w14:textId="77777777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</w:tc>
        <w:tc>
          <w:tcPr>
            <w:tcW w:w="449" w:type="dxa"/>
          </w:tcPr>
          <w:p w14:paraId="4C5D9F72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EBAA8D0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19EB0995" w14:textId="77777777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</w:tc>
      </w:tr>
      <w:tr w:rsidR="00ED1DAB" w14:paraId="0FAAD26D" w14:textId="77777777" w:rsidTr="00FB6006">
        <w:trPr>
          <w:trHeight w:val="734"/>
        </w:trPr>
        <w:tc>
          <w:tcPr>
            <w:tcW w:w="1102" w:type="dxa"/>
            <w:vMerge/>
            <w:tcBorders>
              <w:top w:val="nil"/>
            </w:tcBorders>
          </w:tcPr>
          <w:p w14:paraId="388F25C6" w14:textId="77777777" w:rsidR="00ED1DAB" w:rsidRDefault="00ED1DAB" w:rsidP="00ED1DA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66A8DFD7" w14:textId="545E6D1F" w:rsidR="00ED1DAB" w:rsidRPr="00ED1DAB" w:rsidRDefault="00ED1DAB" w:rsidP="00ED1DAB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>10.</w:t>
            </w:r>
            <w:r w:rsidR="00487347">
              <w:rPr>
                <w:w w:val="90"/>
                <w:sz w:val="18"/>
                <w:lang w:val="en-US"/>
              </w:rPr>
              <w:t>15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</w:t>
            </w:r>
            <w:r>
              <w:rPr>
                <w:spacing w:val="-2"/>
                <w:w w:val="90"/>
                <w:sz w:val="18"/>
                <w:lang w:val="en-US"/>
              </w:rPr>
              <w:t>1</w:t>
            </w:r>
            <w:r>
              <w:rPr>
                <w:spacing w:val="-2"/>
                <w:w w:val="90"/>
                <w:sz w:val="18"/>
              </w:rPr>
              <w:t>.</w:t>
            </w:r>
            <w:r w:rsidR="00487347">
              <w:rPr>
                <w:spacing w:val="-2"/>
                <w:w w:val="90"/>
                <w:sz w:val="18"/>
                <w:lang w:val="en-US"/>
              </w:rPr>
              <w:t>45</w:t>
            </w:r>
          </w:p>
        </w:tc>
        <w:tc>
          <w:tcPr>
            <w:tcW w:w="2790" w:type="dxa"/>
          </w:tcPr>
          <w:p w14:paraId="622D47F8" w14:textId="77777777" w:rsidR="00ED1DAB" w:rsidRDefault="00ED1DAB" w:rsidP="00ED1DAB">
            <w:pPr>
              <w:pStyle w:val="TableParagraph"/>
              <w:spacing w:before="17" w:line="276" w:lineRule="auto"/>
              <w:ind w:left="106" w:right="218"/>
              <w:rPr>
                <w:sz w:val="18"/>
              </w:rPr>
            </w:pPr>
            <w:r>
              <w:rPr>
                <w:sz w:val="18"/>
              </w:rPr>
              <w:t>Penguatan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Capaian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Program Penanggulangan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Diabetes</w:t>
            </w:r>
          </w:p>
          <w:p w14:paraId="77A01CCF" w14:textId="7E2EE602" w:rsidR="00ED1DAB" w:rsidRDefault="00ED1DAB" w:rsidP="00ED1DAB">
            <w:pPr>
              <w:pStyle w:val="TableParagraph"/>
              <w:spacing w:before="17" w:line="276" w:lineRule="auto"/>
              <w:ind w:left="106" w:right="218"/>
              <w:rPr>
                <w:sz w:val="18"/>
              </w:rPr>
            </w:pPr>
            <w:r>
              <w:rPr>
                <w:spacing w:val="-6"/>
                <w:sz w:val="18"/>
              </w:rPr>
              <w:t>Melitus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(T)</w:t>
            </w:r>
          </w:p>
        </w:tc>
        <w:tc>
          <w:tcPr>
            <w:tcW w:w="451" w:type="dxa"/>
          </w:tcPr>
          <w:p w14:paraId="683AD0A9" w14:textId="77777777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  <w:p w14:paraId="547E2C01" w14:textId="3363E000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9" w:type="dxa"/>
          </w:tcPr>
          <w:p w14:paraId="076B177B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270797D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19953C77" w14:textId="77777777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  <w:p w14:paraId="1FF185E8" w14:textId="2ACEA9F2" w:rsidR="00ED1DAB" w:rsidRDefault="00ED1DAB" w:rsidP="00ED1DAB">
            <w:pPr>
              <w:pStyle w:val="TableParagraph"/>
              <w:spacing w:before="8"/>
              <w:rPr>
                <w:rFonts w:ascii="Arial Black"/>
                <w:sz w:val="18"/>
              </w:rPr>
            </w:pPr>
            <w:r>
              <w:rPr>
                <w:spacing w:val="-4"/>
                <w:sz w:val="18"/>
                <w:lang w:val="en-US"/>
              </w:rPr>
              <w:t xml:space="preserve"> DIT P2PTM</w:t>
            </w:r>
          </w:p>
        </w:tc>
      </w:tr>
      <w:tr w:rsidR="00ED1DAB" w14:paraId="70FD51B0" w14:textId="77777777" w:rsidTr="00FB6006">
        <w:trPr>
          <w:trHeight w:val="342"/>
        </w:trPr>
        <w:tc>
          <w:tcPr>
            <w:tcW w:w="1102" w:type="dxa"/>
            <w:vMerge/>
            <w:tcBorders>
              <w:top w:val="nil"/>
            </w:tcBorders>
          </w:tcPr>
          <w:p w14:paraId="64C430AD" w14:textId="77777777" w:rsidR="00ED1DAB" w:rsidRDefault="00ED1DAB" w:rsidP="00ED1DA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558C516F" w14:textId="3542D13E" w:rsidR="00ED1DAB" w:rsidRPr="00ED1DAB" w:rsidRDefault="00ED1DAB" w:rsidP="00ED1DAB">
            <w:pPr>
              <w:pStyle w:val="TableParagraph"/>
              <w:spacing w:before="20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1</w:t>
            </w:r>
            <w:r>
              <w:rPr>
                <w:w w:val="90"/>
                <w:sz w:val="18"/>
                <w:lang w:val="en-US"/>
              </w:rPr>
              <w:t>1.</w:t>
            </w:r>
            <w:r w:rsidR="00487347">
              <w:rPr>
                <w:w w:val="90"/>
                <w:sz w:val="18"/>
                <w:lang w:val="en-US"/>
              </w:rPr>
              <w:t>45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  <w:lang w:val="en-US"/>
              </w:rPr>
              <w:t>1</w:t>
            </w:r>
            <w:r w:rsidR="00487347">
              <w:rPr>
                <w:spacing w:val="-2"/>
                <w:w w:val="90"/>
                <w:sz w:val="18"/>
                <w:lang w:val="en-US"/>
              </w:rPr>
              <w:t>3.00</w:t>
            </w:r>
          </w:p>
        </w:tc>
        <w:tc>
          <w:tcPr>
            <w:tcW w:w="2790" w:type="dxa"/>
          </w:tcPr>
          <w:p w14:paraId="031D0172" w14:textId="77777777" w:rsidR="00ED1DAB" w:rsidRDefault="00ED1DAB" w:rsidP="00ED1DAB">
            <w:pPr>
              <w:pStyle w:val="TableParagraph"/>
              <w:spacing w:before="68"/>
              <w:ind w:left="1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ISHOMA</w:t>
            </w:r>
          </w:p>
        </w:tc>
        <w:tc>
          <w:tcPr>
            <w:tcW w:w="451" w:type="dxa"/>
          </w:tcPr>
          <w:p w14:paraId="0ACD1808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791FA56D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E1A321C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5E013FE6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DAB" w14:paraId="49B8DCCD" w14:textId="77777777" w:rsidTr="00FB6006">
        <w:trPr>
          <w:trHeight w:val="489"/>
        </w:trPr>
        <w:tc>
          <w:tcPr>
            <w:tcW w:w="1102" w:type="dxa"/>
            <w:vMerge/>
            <w:tcBorders>
              <w:top w:val="nil"/>
            </w:tcBorders>
          </w:tcPr>
          <w:p w14:paraId="4133C5CC" w14:textId="77777777" w:rsidR="00ED1DAB" w:rsidRDefault="00ED1DAB" w:rsidP="00ED1DA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7A37FC7F" w14:textId="12840611" w:rsidR="00ED1DAB" w:rsidRDefault="00ED1DAB" w:rsidP="00ED1DAB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13.</w:t>
            </w:r>
            <w:r w:rsidR="00487347">
              <w:rPr>
                <w:w w:val="90"/>
                <w:sz w:val="18"/>
                <w:lang w:val="en-US"/>
              </w:rPr>
              <w:t>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</w:t>
            </w:r>
            <w:r w:rsidR="00487347">
              <w:rPr>
                <w:spacing w:val="-2"/>
                <w:w w:val="90"/>
                <w:sz w:val="18"/>
                <w:lang w:val="en-US"/>
              </w:rPr>
              <w:t>3</w:t>
            </w:r>
            <w:r>
              <w:rPr>
                <w:spacing w:val="-2"/>
                <w:w w:val="90"/>
                <w:sz w:val="18"/>
              </w:rPr>
              <w:t>.45</w:t>
            </w:r>
          </w:p>
        </w:tc>
        <w:tc>
          <w:tcPr>
            <w:tcW w:w="2790" w:type="dxa"/>
          </w:tcPr>
          <w:p w14:paraId="370D91C6" w14:textId="77777777" w:rsidR="00487347" w:rsidRDefault="00487347" w:rsidP="00487347">
            <w:pPr>
              <w:pStyle w:val="TableParagraph"/>
              <w:spacing w:before="1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Pengelolaan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Risiko</w:t>
            </w:r>
          </w:p>
          <w:p w14:paraId="04301354" w14:textId="1E9E2642" w:rsidR="00ED1DAB" w:rsidRDefault="00487347" w:rsidP="00487347">
            <w:pPr>
              <w:pStyle w:val="TableParagraph"/>
              <w:spacing w:before="23" w:line="207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Diabetes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Melitus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(T)</w:t>
            </w:r>
          </w:p>
        </w:tc>
        <w:tc>
          <w:tcPr>
            <w:tcW w:w="451" w:type="dxa"/>
          </w:tcPr>
          <w:p w14:paraId="43622321" w14:textId="676F0057" w:rsidR="00ED1DAB" w:rsidRPr="00487347" w:rsidRDefault="00487347" w:rsidP="00ED1DAB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1</w:t>
            </w:r>
          </w:p>
        </w:tc>
        <w:tc>
          <w:tcPr>
            <w:tcW w:w="449" w:type="dxa"/>
          </w:tcPr>
          <w:p w14:paraId="26EA89DF" w14:textId="25E1EDDD" w:rsidR="00ED1DAB" w:rsidRDefault="00ED1DAB" w:rsidP="00ED1DAB">
            <w:pPr>
              <w:pStyle w:val="TableParagraph"/>
              <w:spacing w:before="17"/>
              <w:ind w:left="105"/>
              <w:rPr>
                <w:sz w:val="18"/>
              </w:rPr>
            </w:pPr>
          </w:p>
        </w:tc>
        <w:tc>
          <w:tcPr>
            <w:tcW w:w="451" w:type="dxa"/>
          </w:tcPr>
          <w:p w14:paraId="0EB80489" w14:textId="77777777" w:rsidR="00ED1DAB" w:rsidRDefault="00ED1DAB" w:rsidP="00ED1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492AB0D" w14:textId="555A7B7C" w:rsidR="00ED1DAB" w:rsidRDefault="00ED1DAB" w:rsidP="00ED1DAB">
            <w:pPr>
              <w:pStyle w:val="TableParagraph"/>
              <w:spacing w:before="140"/>
              <w:ind w:left="105"/>
              <w:rPr>
                <w:sz w:val="18"/>
              </w:rPr>
            </w:pPr>
          </w:p>
        </w:tc>
      </w:tr>
      <w:tr w:rsidR="00EE7F9B" w14:paraId="04B8C33E" w14:textId="77777777" w:rsidTr="00FB6006">
        <w:trPr>
          <w:trHeight w:val="491"/>
        </w:trPr>
        <w:tc>
          <w:tcPr>
            <w:tcW w:w="1102" w:type="dxa"/>
            <w:vMerge/>
            <w:tcBorders>
              <w:top w:val="nil"/>
            </w:tcBorders>
          </w:tcPr>
          <w:p w14:paraId="53FB7E76" w14:textId="77777777" w:rsidR="00EE7F9B" w:rsidRDefault="00EE7F9B" w:rsidP="00EE7F9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722F5479" w14:textId="72973814" w:rsidR="00EE7F9B" w:rsidRPr="00487347" w:rsidRDefault="00EE7F9B" w:rsidP="00EE7F9B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1</w:t>
            </w:r>
            <w:r>
              <w:rPr>
                <w:w w:val="90"/>
                <w:sz w:val="18"/>
                <w:lang w:val="en-US"/>
              </w:rPr>
              <w:t>3</w:t>
            </w:r>
            <w:r>
              <w:rPr>
                <w:w w:val="90"/>
                <w:sz w:val="18"/>
              </w:rPr>
              <w:t>.45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</w:t>
            </w:r>
            <w:r>
              <w:rPr>
                <w:spacing w:val="-2"/>
                <w:w w:val="90"/>
                <w:sz w:val="18"/>
                <w:lang w:val="en-US"/>
              </w:rPr>
              <w:t>5</w:t>
            </w:r>
            <w:r>
              <w:rPr>
                <w:spacing w:val="-2"/>
                <w:w w:val="90"/>
                <w:sz w:val="18"/>
              </w:rPr>
              <w:t>.</w:t>
            </w:r>
            <w:r>
              <w:rPr>
                <w:spacing w:val="-2"/>
                <w:w w:val="90"/>
                <w:sz w:val="18"/>
                <w:lang w:val="en-US"/>
              </w:rPr>
              <w:t>15</w:t>
            </w:r>
          </w:p>
        </w:tc>
        <w:tc>
          <w:tcPr>
            <w:tcW w:w="2790" w:type="dxa"/>
          </w:tcPr>
          <w:p w14:paraId="2E7382FD" w14:textId="77777777" w:rsidR="00EE7F9B" w:rsidRDefault="00EE7F9B" w:rsidP="00EE7F9B">
            <w:pPr>
              <w:pStyle w:val="TableParagraph"/>
              <w:spacing w:before="17" w:line="276" w:lineRule="auto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Pengelolaan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Diabetes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Melitus </w:t>
            </w:r>
            <w:r>
              <w:rPr>
                <w:sz w:val="18"/>
              </w:rPr>
              <w:t>Tingkat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Primer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(FKTP)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</w:p>
          <w:p w14:paraId="574DD3A4" w14:textId="2074E15B" w:rsidR="00EE7F9B" w:rsidRDefault="00EE7F9B" w:rsidP="00EE7F9B">
            <w:pPr>
              <w:pStyle w:val="TableParagraph"/>
              <w:spacing w:before="33" w:line="20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Komprehensif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(T)</w:t>
            </w:r>
          </w:p>
        </w:tc>
        <w:tc>
          <w:tcPr>
            <w:tcW w:w="451" w:type="dxa"/>
          </w:tcPr>
          <w:p w14:paraId="5FBD2C9E" w14:textId="3EF61170" w:rsidR="00EE7F9B" w:rsidRDefault="00EE7F9B" w:rsidP="00EE7F9B">
            <w:pPr>
              <w:pStyle w:val="TableParagraph"/>
              <w:spacing w:before="1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9" w:type="dxa"/>
          </w:tcPr>
          <w:p w14:paraId="776594C5" w14:textId="78D5633D" w:rsidR="00EE7F9B" w:rsidRPr="00487347" w:rsidRDefault="00EE7F9B" w:rsidP="00EE7F9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51" w:type="dxa"/>
          </w:tcPr>
          <w:p w14:paraId="0F092E93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107C411" w14:textId="77777777" w:rsidR="00EE7F9B" w:rsidRDefault="00EE7F9B" w:rsidP="00EE7F9B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  <w:p w14:paraId="6E4C6B2E" w14:textId="21F97381" w:rsidR="00EE7F9B" w:rsidRDefault="00EE7F9B" w:rsidP="00EE7F9B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EE7F9B" w14:paraId="6707259B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3F26DAFE" w14:textId="77777777" w:rsidR="00EE7F9B" w:rsidRDefault="00EE7F9B" w:rsidP="00EE7F9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50AC2853" w14:textId="3423709E" w:rsidR="00EE7F9B" w:rsidRDefault="00EE7F9B" w:rsidP="00EE7F9B">
            <w:pPr>
              <w:pStyle w:val="TableParagraph"/>
              <w:spacing w:before="17"/>
              <w:ind w:left="160"/>
              <w:rPr>
                <w:sz w:val="18"/>
              </w:rPr>
            </w:pPr>
          </w:p>
        </w:tc>
        <w:tc>
          <w:tcPr>
            <w:tcW w:w="2790" w:type="dxa"/>
          </w:tcPr>
          <w:p w14:paraId="7793E120" w14:textId="2E4F52AD" w:rsidR="00EE7F9B" w:rsidRDefault="00EE7F9B" w:rsidP="00EE7F9B">
            <w:pPr>
              <w:pStyle w:val="TableParagraph"/>
              <w:spacing w:before="65"/>
              <w:ind w:left="106"/>
              <w:rPr>
                <w:sz w:val="18"/>
              </w:rPr>
            </w:pPr>
          </w:p>
        </w:tc>
        <w:tc>
          <w:tcPr>
            <w:tcW w:w="451" w:type="dxa"/>
          </w:tcPr>
          <w:p w14:paraId="7F3074D1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0FE8139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EB00E98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32CC17A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7F9B" w14:paraId="2EF6EEDD" w14:textId="77777777" w:rsidTr="00FB6006">
        <w:trPr>
          <w:trHeight w:val="489"/>
        </w:trPr>
        <w:tc>
          <w:tcPr>
            <w:tcW w:w="1102" w:type="dxa"/>
            <w:vMerge/>
            <w:tcBorders>
              <w:top w:val="nil"/>
            </w:tcBorders>
          </w:tcPr>
          <w:p w14:paraId="183AA5AC" w14:textId="77777777" w:rsidR="00EE7F9B" w:rsidRDefault="00EE7F9B" w:rsidP="00EE7F9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1CF2735B" w14:textId="59AC2C74" w:rsidR="00EE7F9B" w:rsidRDefault="00EE7F9B" w:rsidP="00EE7F9B">
            <w:pPr>
              <w:pStyle w:val="TableParagraph"/>
              <w:spacing w:before="17"/>
              <w:ind w:left="160"/>
              <w:rPr>
                <w:sz w:val="18"/>
              </w:rPr>
            </w:pPr>
          </w:p>
        </w:tc>
        <w:tc>
          <w:tcPr>
            <w:tcW w:w="2790" w:type="dxa"/>
          </w:tcPr>
          <w:p w14:paraId="637A79C6" w14:textId="36F8B625" w:rsidR="00EE7F9B" w:rsidRPr="00EE7F9B" w:rsidRDefault="00EE7F9B" w:rsidP="00EE7F9B">
            <w:pPr>
              <w:pStyle w:val="TableParagraph"/>
              <w:spacing w:before="33" w:line="207" w:lineRule="exact"/>
              <w:ind w:left="106"/>
              <w:rPr>
                <w:sz w:val="18"/>
                <w:highlight w:val="green"/>
              </w:rPr>
            </w:pPr>
          </w:p>
        </w:tc>
        <w:tc>
          <w:tcPr>
            <w:tcW w:w="451" w:type="dxa"/>
          </w:tcPr>
          <w:p w14:paraId="6C9E991D" w14:textId="77777777" w:rsidR="00EE7F9B" w:rsidRPr="00EE7F9B" w:rsidRDefault="00EE7F9B" w:rsidP="00EE7F9B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1B64D4DD" w14:textId="52A249DE" w:rsidR="00EE7F9B" w:rsidRPr="00EE7F9B" w:rsidRDefault="00EE7F9B" w:rsidP="00EE7F9B">
            <w:pPr>
              <w:pStyle w:val="TableParagraph"/>
              <w:spacing w:before="17"/>
              <w:ind w:left="105"/>
              <w:rPr>
                <w:sz w:val="18"/>
                <w:highlight w:val="green"/>
              </w:rPr>
            </w:pPr>
          </w:p>
        </w:tc>
        <w:tc>
          <w:tcPr>
            <w:tcW w:w="451" w:type="dxa"/>
          </w:tcPr>
          <w:p w14:paraId="0646E859" w14:textId="77777777" w:rsidR="00EE7F9B" w:rsidRPr="00EE7F9B" w:rsidRDefault="00EE7F9B" w:rsidP="00EE7F9B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694C4B70" w14:textId="1B882FE6" w:rsidR="00EE7F9B" w:rsidRPr="00EE7F9B" w:rsidRDefault="00EE7F9B" w:rsidP="00EE7F9B">
            <w:pPr>
              <w:pStyle w:val="TableParagraph"/>
              <w:spacing w:before="140"/>
              <w:ind w:left="105"/>
              <w:rPr>
                <w:sz w:val="18"/>
                <w:highlight w:val="green"/>
              </w:rPr>
            </w:pPr>
          </w:p>
        </w:tc>
      </w:tr>
      <w:tr w:rsidR="00EE7F9B" w14:paraId="771F4A56" w14:textId="77777777" w:rsidTr="00FB6006">
        <w:trPr>
          <w:trHeight w:val="342"/>
        </w:trPr>
        <w:tc>
          <w:tcPr>
            <w:tcW w:w="1102" w:type="dxa"/>
            <w:vMerge w:val="restart"/>
          </w:tcPr>
          <w:p w14:paraId="523672B2" w14:textId="042D4468" w:rsidR="00EE7F9B" w:rsidRPr="00EE7F9B" w:rsidRDefault="00FB6006" w:rsidP="00EE7F9B">
            <w:pPr>
              <w:pStyle w:val="TableParagraph"/>
              <w:spacing w:before="17"/>
              <w:ind w:left="8" w:right="3"/>
              <w:jc w:val="center"/>
              <w:rPr>
                <w:sz w:val="18"/>
                <w:lang w:val="en-US"/>
              </w:rPr>
            </w:pPr>
            <w:r>
              <w:rPr>
                <w:spacing w:val="-5"/>
                <w:w w:val="115"/>
                <w:sz w:val="18"/>
                <w:lang w:val="en-US"/>
              </w:rPr>
              <w:t xml:space="preserve">19 </w:t>
            </w:r>
            <w:r>
              <w:rPr>
                <w:spacing w:val="-10"/>
                <w:w w:val="115"/>
                <w:sz w:val="18"/>
                <w:lang w:val="en-US"/>
              </w:rPr>
              <w:t xml:space="preserve">November </w:t>
            </w:r>
            <w:r w:rsidR="00EE7F9B">
              <w:rPr>
                <w:spacing w:val="-5"/>
                <w:w w:val="115"/>
                <w:sz w:val="18"/>
                <w:lang w:val="en-US"/>
              </w:rPr>
              <w:t>2024</w:t>
            </w:r>
          </w:p>
        </w:tc>
        <w:tc>
          <w:tcPr>
            <w:tcW w:w="1149" w:type="dxa"/>
          </w:tcPr>
          <w:p w14:paraId="0DDAEB69" w14:textId="3EE70D29" w:rsidR="00EE7F9B" w:rsidRPr="00DB6429" w:rsidRDefault="00EE7F9B" w:rsidP="00EE7F9B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0</w:t>
            </w:r>
            <w:r w:rsidR="00DB6429">
              <w:rPr>
                <w:w w:val="90"/>
                <w:sz w:val="18"/>
                <w:lang w:val="en-US"/>
              </w:rPr>
              <w:t>8</w:t>
            </w:r>
            <w:r>
              <w:rPr>
                <w:w w:val="90"/>
                <w:sz w:val="18"/>
              </w:rPr>
              <w:t>.</w:t>
            </w:r>
            <w:r w:rsidR="00DB6429">
              <w:rPr>
                <w:w w:val="90"/>
                <w:sz w:val="18"/>
                <w:lang w:val="en-US"/>
              </w:rPr>
              <w:t>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08.</w:t>
            </w:r>
            <w:r w:rsidR="00DB6429">
              <w:rPr>
                <w:spacing w:val="-2"/>
                <w:w w:val="90"/>
                <w:sz w:val="18"/>
                <w:lang w:val="en-US"/>
              </w:rPr>
              <w:t>15</w:t>
            </w:r>
          </w:p>
        </w:tc>
        <w:tc>
          <w:tcPr>
            <w:tcW w:w="2790" w:type="dxa"/>
          </w:tcPr>
          <w:p w14:paraId="2285DF55" w14:textId="77777777" w:rsidR="00EE7F9B" w:rsidRDefault="00EE7F9B" w:rsidP="00EE7F9B">
            <w:pPr>
              <w:pStyle w:val="TableParagraph"/>
              <w:spacing w:before="113" w:line="209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Refleksi</w:t>
            </w:r>
          </w:p>
        </w:tc>
        <w:tc>
          <w:tcPr>
            <w:tcW w:w="451" w:type="dxa"/>
          </w:tcPr>
          <w:p w14:paraId="04D57E99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D666856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2CBD59ED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772F92CA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7F9B" w14:paraId="7044AD33" w14:textId="77777777" w:rsidTr="00FB6006">
        <w:trPr>
          <w:trHeight w:val="733"/>
        </w:trPr>
        <w:tc>
          <w:tcPr>
            <w:tcW w:w="1102" w:type="dxa"/>
            <w:vMerge/>
            <w:tcBorders>
              <w:top w:val="nil"/>
            </w:tcBorders>
          </w:tcPr>
          <w:p w14:paraId="0673C84C" w14:textId="77777777" w:rsidR="00EE7F9B" w:rsidRDefault="00EE7F9B" w:rsidP="00EE7F9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22D7B340" w14:textId="6C44C59E" w:rsidR="00EE7F9B" w:rsidRPr="00EE7F9B" w:rsidRDefault="00EE7F9B" w:rsidP="00EE7F9B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08.</w:t>
            </w:r>
            <w:r w:rsidR="00DB6429">
              <w:rPr>
                <w:w w:val="90"/>
                <w:sz w:val="18"/>
                <w:lang w:val="en-US"/>
              </w:rPr>
              <w:t>15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0</w:t>
            </w:r>
            <w:r w:rsidR="00DB6429">
              <w:rPr>
                <w:spacing w:val="-2"/>
                <w:w w:val="90"/>
                <w:sz w:val="18"/>
                <w:lang w:val="en-US"/>
              </w:rPr>
              <w:t>9.00</w:t>
            </w:r>
          </w:p>
        </w:tc>
        <w:tc>
          <w:tcPr>
            <w:tcW w:w="2790" w:type="dxa"/>
          </w:tcPr>
          <w:p w14:paraId="0F2A700D" w14:textId="77777777" w:rsidR="00EE7F9B" w:rsidRDefault="00EE7F9B" w:rsidP="00EE7F9B">
            <w:pPr>
              <w:pStyle w:val="TableParagraph"/>
              <w:spacing w:before="1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Pengelolaan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Komplikasi</w:t>
            </w:r>
          </w:p>
          <w:p w14:paraId="6941786C" w14:textId="6A196ACD" w:rsidR="00EE7F9B" w:rsidRDefault="00EE7F9B" w:rsidP="00EE7F9B">
            <w:pPr>
              <w:pStyle w:val="TableParagraph"/>
              <w:spacing w:before="2" w:line="207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Diabetes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Melitus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(T)</w:t>
            </w:r>
          </w:p>
        </w:tc>
        <w:tc>
          <w:tcPr>
            <w:tcW w:w="451" w:type="dxa"/>
          </w:tcPr>
          <w:p w14:paraId="0FB5A6FF" w14:textId="6C2330A2" w:rsidR="00EE7F9B" w:rsidRPr="00EE7F9B" w:rsidRDefault="00EE7F9B" w:rsidP="00EE7F9B">
            <w:pPr>
              <w:pStyle w:val="TableParagraph"/>
              <w:spacing w:before="17"/>
              <w:ind w:left="8"/>
              <w:jc w:val="center"/>
              <w:rPr>
                <w:sz w:val="18"/>
                <w:lang w:val="en-US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9" w:type="dxa"/>
          </w:tcPr>
          <w:p w14:paraId="46D43D5B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742B927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6EDEA5D" w14:textId="1D0DA1DA" w:rsidR="00EE7F9B" w:rsidRDefault="00EE7F9B" w:rsidP="00EE7F9B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EE7F9B" w14:paraId="5A4A32C9" w14:textId="77777777" w:rsidTr="00FB6006">
        <w:trPr>
          <w:trHeight w:val="733"/>
        </w:trPr>
        <w:tc>
          <w:tcPr>
            <w:tcW w:w="1102" w:type="dxa"/>
            <w:vMerge/>
            <w:tcBorders>
              <w:top w:val="nil"/>
            </w:tcBorders>
          </w:tcPr>
          <w:p w14:paraId="482837C8" w14:textId="77777777" w:rsidR="00EE7F9B" w:rsidRDefault="00EE7F9B" w:rsidP="00EE7F9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49F0C268" w14:textId="7812175B" w:rsidR="00EE7F9B" w:rsidRPr="00EE7F9B" w:rsidRDefault="00EE7F9B" w:rsidP="00EE7F9B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0</w:t>
            </w:r>
            <w:r w:rsidR="00DB6429">
              <w:rPr>
                <w:w w:val="90"/>
                <w:sz w:val="18"/>
                <w:lang w:val="en-US"/>
              </w:rPr>
              <w:t>9.00</w:t>
            </w:r>
            <w:r>
              <w:rPr>
                <w:w w:val="90"/>
                <w:sz w:val="18"/>
                <w:lang w:val="en-US"/>
              </w:rPr>
              <w:t xml:space="preserve"> – 09.</w:t>
            </w:r>
            <w:r w:rsidR="00DB6429">
              <w:rPr>
                <w:w w:val="90"/>
                <w:sz w:val="18"/>
                <w:lang w:val="en-US"/>
              </w:rPr>
              <w:t>45</w:t>
            </w:r>
          </w:p>
        </w:tc>
        <w:tc>
          <w:tcPr>
            <w:tcW w:w="2790" w:type="dxa"/>
          </w:tcPr>
          <w:p w14:paraId="3C2D6AA4" w14:textId="77777777" w:rsidR="00EE7F9B" w:rsidRDefault="00EE7F9B" w:rsidP="00EE7F9B"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Rujukan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Pasien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Diabetes</w:t>
            </w:r>
          </w:p>
          <w:p w14:paraId="345EE5F3" w14:textId="3560F3FD" w:rsidR="00EE7F9B" w:rsidRDefault="00EE7F9B" w:rsidP="00EE7F9B">
            <w:pPr>
              <w:pStyle w:val="TableParagraph"/>
              <w:spacing w:before="17"/>
              <w:ind w:left="106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Melitus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(P)</w:t>
            </w:r>
          </w:p>
        </w:tc>
        <w:tc>
          <w:tcPr>
            <w:tcW w:w="451" w:type="dxa"/>
          </w:tcPr>
          <w:p w14:paraId="37A870C5" w14:textId="637D05A7" w:rsidR="00EE7F9B" w:rsidRDefault="00EE7F9B" w:rsidP="00EE7F9B">
            <w:pPr>
              <w:pStyle w:val="TableParagraph"/>
              <w:spacing w:before="17"/>
              <w:ind w:left="8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9" w:type="dxa"/>
          </w:tcPr>
          <w:p w14:paraId="53FB1912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62FDA9C5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3866C96D" w14:textId="77777777" w:rsidR="00EE7F9B" w:rsidRDefault="00EE7F9B" w:rsidP="00EE7F9B">
            <w:pPr>
              <w:pStyle w:val="TableParagraph"/>
              <w:ind w:left="105"/>
              <w:rPr>
                <w:spacing w:val="-2"/>
                <w:sz w:val="18"/>
              </w:rPr>
            </w:pPr>
          </w:p>
        </w:tc>
      </w:tr>
      <w:tr w:rsidR="00EE7F9B" w14:paraId="29AB10DF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15B57F4E" w14:textId="77777777" w:rsidR="00EE7F9B" w:rsidRDefault="00EE7F9B" w:rsidP="00EE7F9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6EE19DE3" w14:textId="5EA3DAC7" w:rsidR="00EE7F9B" w:rsidRPr="00DB6429" w:rsidRDefault="00EE7F9B" w:rsidP="00EE7F9B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09.</w:t>
            </w:r>
            <w:r w:rsidR="00DB6429">
              <w:rPr>
                <w:w w:val="90"/>
                <w:sz w:val="18"/>
                <w:lang w:val="en-US"/>
              </w:rPr>
              <w:t>45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 w:rsidR="00DB6429">
              <w:rPr>
                <w:spacing w:val="-2"/>
                <w:w w:val="90"/>
                <w:sz w:val="18"/>
                <w:lang w:val="en-US"/>
              </w:rPr>
              <w:t>10.00</w:t>
            </w:r>
          </w:p>
        </w:tc>
        <w:tc>
          <w:tcPr>
            <w:tcW w:w="2790" w:type="dxa"/>
          </w:tcPr>
          <w:p w14:paraId="60730366" w14:textId="77777777" w:rsidR="00EE7F9B" w:rsidRDefault="00EE7F9B" w:rsidP="00EE7F9B">
            <w:pPr>
              <w:pStyle w:val="TableParagraph"/>
              <w:spacing w:before="114"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Pagi</w:t>
            </w:r>
          </w:p>
        </w:tc>
        <w:tc>
          <w:tcPr>
            <w:tcW w:w="451" w:type="dxa"/>
          </w:tcPr>
          <w:p w14:paraId="37565CA9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72D9BDC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7BC0FFF0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3627A328" w14:textId="77777777" w:rsidR="00EE7F9B" w:rsidRDefault="00EE7F9B" w:rsidP="00EE7F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3EEF" w14:paraId="3C74F194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5DB6F52C" w14:textId="77777777" w:rsidR="001A3EEF" w:rsidRDefault="001A3EEF" w:rsidP="001A3EEF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4EE89331" w14:textId="2C66C196" w:rsidR="001A3EEF" w:rsidRPr="001A3EEF" w:rsidRDefault="00DB6429" w:rsidP="001A3EEF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10.00</w:t>
            </w:r>
            <w:r w:rsidR="001A3EEF">
              <w:rPr>
                <w:spacing w:val="-2"/>
                <w:w w:val="90"/>
                <w:sz w:val="18"/>
              </w:rPr>
              <w:t xml:space="preserve"> </w:t>
            </w:r>
            <w:r w:rsidR="001A3EEF">
              <w:rPr>
                <w:w w:val="90"/>
                <w:sz w:val="18"/>
              </w:rPr>
              <w:t>–</w:t>
            </w:r>
            <w:r w:rsidR="001A3EEF">
              <w:rPr>
                <w:spacing w:val="-5"/>
                <w:sz w:val="18"/>
              </w:rPr>
              <w:t xml:space="preserve"> </w:t>
            </w:r>
            <w:r w:rsidR="001A3EEF">
              <w:rPr>
                <w:spacing w:val="-2"/>
                <w:w w:val="90"/>
                <w:sz w:val="18"/>
                <w:lang w:val="en-US"/>
              </w:rPr>
              <w:t>10.</w:t>
            </w:r>
            <w:r>
              <w:rPr>
                <w:spacing w:val="-2"/>
                <w:w w:val="90"/>
                <w:sz w:val="18"/>
                <w:lang w:val="en-US"/>
              </w:rPr>
              <w:t>45</w:t>
            </w:r>
          </w:p>
        </w:tc>
        <w:tc>
          <w:tcPr>
            <w:tcW w:w="2790" w:type="dxa"/>
          </w:tcPr>
          <w:p w14:paraId="2D4D87CD" w14:textId="77777777" w:rsidR="001A3EEF" w:rsidRDefault="001A3EEF" w:rsidP="001A3EEF"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Rujukan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Pasien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Diabetes</w:t>
            </w:r>
          </w:p>
          <w:p w14:paraId="4B63A274" w14:textId="125F7BD2" w:rsidR="001A3EEF" w:rsidRDefault="001A3EEF" w:rsidP="001A3EEF">
            <w:pPr>
              <w:pStyle w:val="TableParagraph"/>
              <w:spacing w:before="114" w:line="207" w:lineRule="exact"/>
              <w:ind w:left="106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Melitus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(P)</w:t>
            </w:r>
          </w:p>
        </w:tc>
        <w:tc>
          <w:tcPr>
            <w:tcW w:w="451" w:type="dxa"/>
          </w:tcPr>
          <w:p w14:paraId="485C2C4F" w14:textId="741DF18A" w:rsidR="001A3EEF" w:rsidRDefault="001A3EEF" w:rsidP="001A3E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9" w:type="dxa"/>
          </w:tcPr>
          <w:p w14:paraId="131CA952" w14:textId="77777777" w:rsidR="001A3EEF" w:rsidRDefault="001A3EEF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D98615D" w14:textId="77777777" w:rsidR="001A3EEF" w:rsidRDefault="001A3EEF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69DC1DED" w14:textId="77777777" w:rsidR="001A3EEF" w:rsidRDefault="001A3EEF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1F7" w14:paraId="2A2C0F7A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704F9B19" w14:textId="77777777" w:rsidR="005D21F7" w:rsidRDefault="005D21F7" w:rsidP="001A3EEF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38FDF21D" w14:textId="4775752C" w:rsidR="005D21F7" w:rsidRPr="005D21F7" w:rsidRDefault="005D21F7" w:rsidP="001A3EEF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10.</w:t>
            </w:r>
            <w:r w:rsidR="00DB6429">
              <w:rPr>
                <w:w w:val="90"/>
                <w:sz w:val="18"/>
                <w:lang w:val="en-US"/>
              </w:rPr>
              <w:t>45</w:t>
            </w:r>
            <w:r>
              <w:rPr>
                <w:w w:val="90"/>
                <w:sz w:val="18"/>
                <w:lang w:val="en-US"/>
              </w:rPr>
              <w:t>-12.00</w:t>
            </w:r>
          </w:p>
        </w:tc>
        <w:tc>
          <w:tcPr>
            <w:tcW w:w="2790" w:type="dxa"/>
          </w:tcPr>
          <w:p w14:paraId="013E08E6" w14:textId="6D858E3B" w:rsidR="005D21F7" w:rsidRPr="005D21F7" w:rsidRDefault="005D21F7" w:rsidP="001A3EEF">
            <w:pPr>
              <w:pStyle w:val="TableParagraph"/>
              <w:spacing w:before="20"/>
              <w:ind w:left="106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Antikorupsi</w:t>
            </w:r>
            <w:proofErr w:type="spellEnd"/>
          </w:p>
        </w:tc>
        <w:tc>
          <w:tcPr>
            <w:tcW w:w="451" w:type="dxa"/>
          </w:tcPr>
          <w:p w14:paraId="43E8022C" w14:textId="77777777" w:rsidR="005D21F7" w:rsidRDefault="005D21F7" w:rsidP="001A3EEF">
            <w:pPr>
              <w:pStyle w:val="TableParagraph"/>
              <w:rPr>
                <w:spacing w:val="-10"/>
                <w:sz w:val="18"/>
              </w:rPr>
            </w:pPr>
          </w:p>
        </w:tc>
        <w:tc>
          <w:tcPr>
            <w:tcW w:w="449" w:type="dxa"/>
          </w:tcPr>
          <w:p w14:paraId="36A828AE" w14:textId="77777777" w:rsidR="005D21F7" w:rsidRDefault="005D21F7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6C2D6038" w14:textId="77777777" w:rsidR="005D21F7" w:rsidRDefault="005D21F7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23D12959" w14:textId="77777777" w:rsidR="005D21F7" w:rsidRDefault="005D21F7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429" w14:paraId="2D49D5E2" w14:textId="77777777" w:rsidTr="00FB6006">
        <w:trPr>
          <w:trHeight w:val="756"/>
        </w:trPr>
        <w:tc>
          <w:tcPr>
            <w:tcW w:w="1102" w:type="dxa"/>
            <w:tcBorders>
              <w:top w:val="nil"/>
            </w:tcBorders>
          </w:tcPr>
          <w:p w14:paraId="18ADD135" w14:textId="77777777" w:rsidR="00DB6429" w:rsidRDefault="00DB6429" w:rsidP="001A3EEF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24</w:t>
            </w:r>
          </w:p>
          <w:p w14:paraId="27F12023" w14:textId="77777777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</w:p>
          <w:p w14:paraId="5F76856E" w14:textId="77777777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</w:p>
          <w:p w14:paraId="02FAE6BF" w14:textId="77777777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</w:p>
          <w:p w14:paraId="47E45310" w14:textId="77777777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</w:p>
          <w:p w14:paraId="248D1B38" w14:textId="461E0DD2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23</w:t>
            </w:r>
          </w:p>
          <w:p w14:paraId="1C48A64D" w14:textId="0E1B4BD7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</w:t>
            </w:r>
          </w:p>
          <w:p w14:paraId="41D11B90" w14:textId="426F58EB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222222</w:t>
            </w:r>
          </w:p>
          <w:p w14:paraId="62A820BE" w14:textId="18952042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9" w:type="dxa"/>
          </w:tcPr>
          <w:p w14:paraId="624969D6" w14:textId="77777777" w:rsidR="00DB6429" w:rsidRDefault="00DB6429" w:rsidP="001A3EEF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</w:p>
          <w:p w14:paraId="66FD1674" w14:textId="704D5882" w:rsidR="00DB6429" w:rsidRDefault="00DB6429" w:rsidP="001A3EEF">
            <w:pPr>
              <w:pStyle w:val="TableParagraph"/>
              <w:spacing w:before="17"/>
              <w:ind w:left="160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KEDATANGAN</w:t>
            </w:r>
          </w:p>
        </w:tc>
        <w:tc>
          <w:tcPr>
            <w:tcW w:w="2790" w:type="dxa"/>
          </w:tcPr>
          <w:p w14:paraId="165347FE" w14:textId="77777777" w:rsidR="00DB6429" w:rsidRDefault="00DB6429" w:rsidP="001A3EEF">
            <w:pPr>
              <w:pStyle w:val="TableParagraph"/>
              <w:spacing w:before="20"/>
              <w:ind w:left="106"/>
              <w:rPr>
                <w:spacing w:val="-2"/>
                <w:sz w:val="18"/>
                <w:lang w:val="en-US"/>
              </w:rPr>
            </w:pPr>
          </w:p>
        </w:tc>
        <w:tc>
          <w:tcPr>
            <w:tcW w:w="451" w:type="dxa"/>
          </w:tcPr>
          <w:p w14:paraId="13FDABAD" w14:textId="77777777" w:rsidR="00DB6429" w:rsidRDefault="00DB6429" w:rsidP="001A3EEF">
            <w:pPr>
              <w:pStyle w:val="TableParagraph"/>
              <w:rPr>
                <w:spacing w:val="-10"/>
                <w:sz w:val="18"/>
              </w:rPr>
            </w:pPr>
          </w:p>
        </w:tc>
        <w:tc>
          <w:tcPr>
            <w:tcW w:w="449" w:type="dxa"/>
          </w:tcPr>
          <w:p w14:paraId="05AFBB82" w14:textId="77777777" w:rsidR="00DB6429" w:rsidRDefault="00DB6429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1B90B6C" w14:textId="77777777" w:rsidR="00DB6429" w:rsidRDefault="00DB6429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72F7F39D" w14:textId="77777777" w:rsidR="00DB6429" w:rsidRDefault="00DB6429" w:rsidP="001A3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429" w14:paraId="660AE0DA" w14:textId="77777777" w:rsidTr="00FB6006">
        <w:trPr>
          <w:trHeight w:val="736"/>
        </w:trPr>
        <w:tc>
          <w:tcPr>
            <w:tcW w:w="1102" w:type="dxa"/>
            <w:vMerge w:val="restart"/>
            <w:tcBorders>
              <w:top w:val="nil"/>
            </w:tcBorders>
          </w:tcPr>
          <w:p w14:paraId="22B2FE99" w14:textId="5E190EBF" w:rsidR="00DB6429" w:rsidRPr="00DB6429" w:rsidRDefault="00DB6429" w:rsidP="00DB6429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lastRenderedPageBreak/>
              <w:t>2</w:t>
            </w:r>
            <w:r>
              <w:rPr>
                <w:spacing w:val="-5"/>
                <w:w w:val="115"/>
                <w:sz w:val="18"/>
                <w:lang w:val="en-US"/>
              </w:rPr>
              <w:t>2</w:t>
            </w:r>
            <w:r w:rsidR="00FB6006">
              <w:rPr>
                <w:spacing w:val="-5"/>
                <w:w w:val="115"/>
                <w:sz w:val="18"/>
                <w:lang w:val="en-US"/>
              </w:rPr>
              <w:t xml:space="preserve">0 </w:t>
            </w:r>
            <w:r w:rsidR="00FB6006">
              <w:rPr>
                <w:spacing w:val="-10"/>
                <w:w w:val="115"/>
                <w:sz w:val="18"/>
                <w:lang w:val="en-US"/>
              </w:rPr>
              <w:t xml:space="preserve">November </w:t>
            </w:r>
            <w:r>
              <w:rPr>
                <w:spacing w:val="-5"/>
                <w:w w:val="115"/>
                <w:sz w:val="18"/>
                <w:lang w:val="en-US"/>
              </w:rPr>
              <w:t>2024</w:t>
            </w:r>
          </w:p>
        </w:tc>
        <w:tc>
          <w:tcPr>
            <w:tcW w:w="1149" w:type="dxa"/>
          </w:tcPr>
          <w:p w14:paraId="47DE0747" w14:textId="66624205" w:rsidR="00DB6429" w:rsidRPr="00DB6429" w:rsidRDefault="00DB6429" w:rsidP="00DB6429">
            <w:pPr>
              <w:pStyle w:val="TableParagraph"/>
              <w:spacing w:before="20"/>
              <w:ind w:left="1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08.00-</w:t>
            </w:r>
            <w:r w:rsidR="00CB509A">
              <w:rPr>
                <w:sz w:val="18"/>
                <w:lang w:val="en-US"/>
              </w:rPr>
              <w:t>09.30</w:t>
            </w:r>
          </w:p>
        </w:tc>
        <w:tc>
          <w:tcPr>
            <w:tcW w:w="2790" w:type="dxa"/>
          </w:tcPr>
          <w:p w14:paraId="7D95035C" w14:textId="77777777" w:rsidR="00DB6429" w:rsidRPr="00EE7F9B" w:rsidRDefault="00DB6429" w:rsidP="00DB6429">
            <w:pPr>
              <w:pStyle w:val="TableParagraph"/>
              <w:spacing w:before="17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Pengelolaan</w:t>
            </w:r>
            <w:r w:rsidRPr="00EE7F9B">
              <w:rPr>
                <w:spacing w:val="-10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Faktor</w:t>
            </w:r>
            <w:r w:rsidRPr="00EE7F9B">
              <w:rPr>
                <w:spacing w:val="-9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Risiko</w:t>
            </w:r>
          </w:p>
          <w:p w14:paraId="001BE7A4" w14:textId="58AED60F" w:rsidR="00DB6429" w:rsidRPr="00EE7F9B" w:rsidRDefault="00DB6429" w:rsidP="00DB6429">
            <w:pPr>
              <w:pStyle w:val="TableParagraph"/>
              <w:spacing w:before="2" w:line="207" w:lineRule="exact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4"/>
                <w:sz w:val="18"/>
                <w:highlight w:val="green"/>
              </w:rPr>
              <w:t>Diabetes</w:t>
            </w:r>
            <w:r w:rsidRPr="00EE7F9B">
              <w:rPr>
                <w:spacing w:val="1"/>
                <w:sz w:val="18"/>
                <w:highlight w:val="green"/>
              </w:rPr>
              <w:t xml:space="preserve"> </w:t>
            </w:r>
            <w:r w:rsidRPr="00EE7F9B">
              <w:rPr>
                <w:spacing w:val="-4"/>
                <w:sz w:val="18"/>
                <w:highlight w:val="green"/>
              </w:rPr>
              <w:t>Melitus</w:t>
            </w:r>
            <w:r w:rsidRPr="00EE7F9B">
              <w:rPr>
                <w:spacing w:val="2"/>
                <w:sz w:val="18"/>
                <w:highlight w:val="green"/>
              </w:rPr>
              <w:t xml:space="preserve"> </w:t>
            </w:r>
            <w:r w:rsidRPr="00EE7F9B">
              <w:rPr>
                <w:spacing w:val="-5"/>
                <w:sz w:val="18"/>
                <w:highlight w:val="green"/>
              </w:rPr>
              <w:t>(T)</w:t>
            </w:r>
          </w:p>
        </w:tc>
        <w:tc>
          <w:tcPr>
            <w:tcW w:w="451" w:type="dxa"/>
          </w:tcPr>
          <w:p w14:paraId="49922E15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07FEBB9E" w14:textId="4656DE2E" w:rsidR="00DB6429" w:rsidRPr="00EE7F9B" w:rsidRDefault="00DB6429" w:rsidP="00DB6429">
            <w:pPr>
              <w:pStyle w:val="TableParagraph"/>
              <w:spacing w:before="20"/>
              <w:ind w:left="105"/>
              <w:rPr>
                <w:sz w:val="18"/>
                <w:highlight w:val="green"/>
              </w:rPr>
            </w:pPr>
            <w:r w:rsidRPr="00EE7F9B">
              <w:rPr>
                <w:rFonts w:ascii="Times New Roman"/>
                <w:sz w:val="18"/>
                <w:highlight w:val="green"/>
                <w:lang w:val="en-US"/>
              </w:rPr>
              <w:t>2</w:t>
            </w:r>
          </w:p>
        </w:tc>
        <w:tc>
          <w:tcPr>
            <w:tcW w:w="451" w:type="dxa"/>
          </w:tcPr>
          <w:p w14:paraId="5270520C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7115A293" w14:textId="607945EA" w:rsidR="00DB6429" w:rsidRDefault="00DB6429" w:rsidP="00DB6429">
            <w:pPr>
              <w:pStyle w:val="TableParagraph"/>
              <w:ind w:left="105"/>
              <w:rPr>
                <w:sz w:val="18"/>
              </w:rPr>
            </w:pPr>
            <w:r w:rsidRPr="00EE7F9B">
              <w:rPr>
                <w:spacing w:val="-2"/>
                <w:sz w:val="18"/>
                <w:highlight w:val="green"/>
              </w:rPr>
              <w:t>Perkeni</w:t>
            </w:r>
          </w:p>
        </w:tc>
      </w:tr>
      <w:tr w:rsidR="00CB509A" w14:paraId="18A29C8B" w14:textId="77777777" w:rsidTr="00FB6006">
        <w:trPr>
          <w:trHeight w:val="736"/>
        </w:trPr>
        <w:tc>
          <w:tcPr>
            <w:tcW w:w="1102" w:type="dxa"/>
            <w:vMerge/>
            <w:tcBorders>
              <w:top w:val="nil"/>
            </w:tcBorders>
          </w:tcPr>
          <w:p w14:paraId="7471A2CD" w14:textId="77777777" w:rsidR="00CB509A" w:rsidRDefault="00CB509A" w:rsidP="00DB642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9" w:type="dxa"/>
          </w:tcPr>
          <w:p w14:paraId="467F8B8F" w14:textId="514FA187" w:rsidR="00CB509A" w:rsidRDefault="00CB509A" w:rsidP="00DB6429">
            <w:pPr>
              <w:pStyle w:val="TableParagraph"/>
              <w:spacing w:before="20"/>
              <w:ind w:left="1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09.30-09.45</w:t>
            </w:r>
          </w:p>
        </w:tc>
        <w:tc>
          <w:tcPr>
            <w:tcW w:w="2790" w:type="dxa"/>
          </w:tcPr>
          <w:p w14:paraId="2619B4CF" w14:textId="6DF3D1BB" w:rsidR="00CB509A" w:rsidRPr="00CB509A" w:rsidRDefault="00CB509A" w:rsidP="00DB6429">
            <w:pPr>
              <w:pStyle w:val="TableParagraph"/>
              <w:spacing w:before="17"/>
              <w:ind w:left="106"/>
              <w:rPr>
                <w:spacing w:val="-2"/>
                <w:sz w:val="18"/>
                <w:highlight w:val="green"/>
                <w:lang w:val="en-US"/>
              </w:rPr>
            </w:pPr>
            <w:r>
              <w:rPr>
                <w:spacing w:val="-2"/>
                <w:sz w:val="18"/>
                <w:highlight w:val="green"/>
                <w:lang w:val="en-US"/>
              </w:rPr>
              <w:t>Break</w:t>
            </w:r>
          </w:p>
        </w:tc>
        <w:tc>
          <w:tcPr>
            <w:tcW w:w="451" w:type="dxa"/>
          </w:tcPr>
          <w:p w14:paraId="433A2418" w14:textId="77777777" w:rsidR="00CB509A" w:rsidRPr="00EE7F9B" w:rsidRDefault="00CB509A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28877DB8" w14:textId="77777777" w:rsidR="00CB509A" w:rsidRPr="00EE7F9B" w:rsidRDefault="00CB509A" w:rsidP="00DB6429">
            <w:pPr>
              <w:pStyle w:val="TableParagraph"/>
              <w:spacing w:before="20"/>
              <w:ind w:left="105"/>
              <w:rPr>
                <w:rFonts w:ascii="Times New Roman"/>
                <w:sz w:val="18"/>
                <w:highlight w:val="green"/>
                <w:lang w:val="en-US"/>
              </w:rPr>
            </w:pPr>
          </w:p>
        </w:tc>
        <w:tc>
          <w:tcPr>
            <w:tcW w:w="451" w:type="dxa"/>
          </w:tcPr>
          <w:p w14:paraId="70EEBCE1" w14:textId="77777777" w:rsidR="00CB509A" w:rsidRPr="00EE7F9B" w:rsidRDefault="00CB509A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11D0F70E" w14:textId="77777777" w:rsidR="00CB509A" w:rsidRPr="00EE7F9B" w:rsidRDefault="00CB509A" w:rsidP="00DB6429">
            <w:pPr>
              <w:pStyle w:val="TableParagraph"/>
              <w:ind w:left="105"/>
              <w:rPr>
                <w:spacing w:val="-2"/>
                <w:sz w:val="18"/>
                <w:highlight w:val="green"/>
              </w:rPr>
            </w:pPr>
          </w:p>
        </w:tc>
      </w:tr>
      <w:tr w:rsidR="00DB6429" w14:paraId="79357036" w14:textId="77777777" w:rsidTr="00FB6006">
        <w:trPr>
          <w:trHeight w:val="736"/>
        </w:trPr>
        <w:tc>
          <w:tcPr>
            <w:tcW w:w="1102" w:type="dxa"/>
            <w:vMerge/>
            <w:tcBorders>
              <w:top w:val="nil"/>
            </w:tcBorders>
          </w:tcPr>
          <w:p w14:paraId="24B8CFAA" w14:textId="77777777" w:rsidR="00DB6429" w:rsidRDefault="00DB6429" w:rsidP="00DB642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9" w:type="dxa"/>
          </w:tcPr>
          <w:p w14:paraId="6103804D" w14:textId="44227101" w:rsidR="00DB6429" w:rsidRPr="00CB509A" w:rsidRDefault="00CB509A" w:rsidP="00DB6429">
            <w:pPr>
              <w:pStyle w:val="TableParagraph"/>
              <w:spacing w:before="20"/>
              <w:ind w:left="1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09.45-12.00</w:t>
            </w:r>
          </w:p>
        </w:tc>
        <w:tc>
          <w:tcPr>
            <w:tcW w:w="2790" w:type="dxa"/>
          </w:tcPr>
          <w:p w14:paraId="72C5FDE8" w14:textId="77777777" w:rsidR="00DB6429" w:rsidRPr="00EE7F9B" w:rsidRDefault="00DB6429" w:rsidP="00DB6429">
            <w:pPr>
              <w:pStyle w:val="TableParagraph"/>
              <w:spacing w:before="20" w:line="276" w:lineRule="auto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Pengelolaan</w:t>
            </w:r>
            <w:r w:rsidRPr="00EE7F9B">
              <w:rPr>
                <w:spacing w:val="-13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Diabetes</w:t>
            </w:r>
            <w:r w:rsidRPr="00EE7F9B">
              <w:rPr>
                <w:spacing w:val="-12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 xml:space="preserve">Melitus </w:t>
            </w:r>
            <w:r w:rsidRPr="00EE7F9B">
              <w:rPr>
                <w:sz w:val="18"/>
                <w:highlight w:val="green"/>
              </w:rPr>
              <w:t>Tingkat</w:t>
            </w:r>
            <w:r w:rsidRPr="00EE7F9B">
              <w:rPr>
                <w:spacing w:val="-15"/>
                <w:sz w:val="18"/>
                <w:highlight w:val="green"/>
              </w:rPr>
              <w:t xml:space="preserve"> </w:t>
            </w:r>
            <w:r w:rsidRPr="00EE7F9B">
              <w:rPr>
                <w:sz w:val="18"/>
                <w:highlight w:val="green"/>
              </w:rPr>
              <w:t>Primer</w:t>
            </w:r>
            <w:r w:rsidRPr="00EE7F9B">
              <w:rPr>
                <w:spacing w:val="-14"/>
                <w:sz w:val="18"/>
                <w:highlight w:val="green"/>
              </w:rPr>
              <w:t xml:space="preserve"> </w:t>
            </w:r>
            <w:r w:rsidRPr="00EE7F9B">
              <w:rPr>
                <w:sz w:val="18"/>
                <w:highlight w:val="green"/>
              </w:rPr>
              <w:t>(FKTP)</w:t>
            </w:r>
            <w:r w:rsidRPr="00EE7F9B">
              <w:rPr>
                <w:spacing w:val="-12"/>
                <w:sz w:val="18"/>
                <w:highlight w:val="green"/>
              </w:rPr>
              <w:t xml:space="preserve"> </w:t>
            </w:r>
            <w:r w:rsidRPr="00EE7F9B">
              <w:rPr>
                <w:sz w:val="18"/>
                <w:highlight w:val="green"/>
              </w:rPr>
              <w:t>Secara</w:t>
            </w:r>
          </w:p>
          <w:p w14:paraId="5E5DF81E" w14:textId="30AA9F06" w:rsidR="00DB6429" w:rsidRPr="00EE7F9B" w:rsidRDefault="00DB6429" w:rsidP="00DB6429">
            <w:pPr>
              <w:pStyle w:val="TableParagraph"/>
              <w:spacing w:before="20" w:line="276" w:lineRule="auto"/>
              <w:ind w:left="106"/>
              <w:rPr>
                <w:spacing w:val="-2"/>
                <w:sz w:val="18"/>
                <w:highlight w:val="green"/>
              </w:rPr>
            </w:pPr>
            <w:r w:rsidRPr="00EE7F9B">
              <w:rPr>
                <w:spacing w:val="-4"/>
                <w:sz w:val="18"/>
                <w:highlight w:val="green"/>
              </w:rPr>
              <w:t>Komprehensif</w:t>
            </w:r>
            <w:r w:rsidRPr="00EE7F9B">
              <w:rPr>
                <w:spacing w:val="5"/>
                <w:sz w:val="18"/>
                <w:highlight w:val="green"/>
              </w:rPr>
              <w:t xml:space="preserve"> </w:t>
            </w:r>
            <w:r w:rsidRPr="00EE7F9B">
              <w:rPr>
                <w:spacing w:val="-5"/>
                <w:sz w:val="18"/>
                <w:highlight w:val="green"/>
              </w:rPr>
              <w:t>(P)</w:t>
            </w:r>
          </w:p>
        </w:tc>
        <w:tc>
          <w:tcPr>
            <w:tcW w:w="451" w:type="dxa"/>
          </w:tcPr>
          <w:p w14:paraId="56047130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0377138F" w14:textId="1CA378D5" w:rsidR="00DB6429" w:rsidRPr="00EE7F9B" w:rsidRDefault="00DB6429" w:rsidP="00DB6429">
            <w:pPr>
              <w:pStyle w:val="TableParagraph"/>
              <w:spacing w:before="20"/>
              <w:ind w:left="105"/>
              <w:rPr>
                <w:spacing w:val="-10"/>
                <w:sz w:val="18"/>
                <w:highlight w:val="green"/>
              </w:rPr>
            </w:pPr>
            <w:r w:rsidRPr="00EE7F9B">
              <w:rPr>
                <w:spacing w:val="-10"/>
                <w:sz w:val="18"/>
                <w:highlight w:val="green"/>
              </w:rPr>
              <w:t>3</w:t>
            </w:r>
          </w:p>
        </w:tc>
        <w:tc>
          <w:tcPr>
            <w:tcW w:w="451" w:type="dxa"/>
          </w:tcPr>
          <w:p w14:paraId="0A36159E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465F3A14" w14:textId="77777777" w:rsidR="00DB6429" w:rsidRDefault="00DB6429" w:rsidP="00DB6429">
            <w:pPr>
              <w:pStyle w:val="TableParagraph"/>
              <w:spacing w:before="11"/>
              <w:rPr>
                <w:rFonts w:ascii="Arial Black"/>
                <w:sz w:val="18"/>
              </w:rPr>
            </w:pPr>
          </w:p>
          <w:p w14:paraId="57E7F882" w14:textId="4E43DBAB" w:rsidR="00DB6429" w:rsidRDefault="00DB6429" w:rsidP="00DB6429">
            <w:pPr>
              <w:pStyle w:val="TableParagraph"/>
              <w:spacing w:before="11"/>
              <w:rPr>
                <w:rFonts w:ascii="Arial Black"/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DB6429" w14:paraId="548F21D9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4A610A59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07D6DB8A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12.00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13.00</w:t>
            </w:r>
          </w:p>
        </w:tc>
        <w:tc>
          <w:tcPr>
            <w:tcW w:w="2790" w:type="dxa"/>
          </w:tcPr>
          <w:p w14:paraId="58B1037D" w14:textId="77777777" w:rsidR="00DB6429" w:rsidRPr="00EE7F9B" w:rsidRDefault="00DB6429" w:rsidP="00DB6429">
            <w:pPr>
              <w:pStyle w:val="TableParagraph"/>
              <w:spacing w:before="113" w:line="207" w:lineRule="exact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w w:val="105"/>
                <w:sz w:val="18"/>
                <w:highlight w:val="green"/>
              </w:rPr>
              <w:t>ISHOMA</w:t>
            </w:r>
          </w:p>
        </w:tc>
        <w:tc>
          <w:tcPr>
            <w:tcW w:w="451" w:type="dxa"/>
          </w:tcPr>
          <w:p w14:paraId="19DFC1C2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3818DFCE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51" w:type="dxa"/>
          </w:tcPr>
          <w:p w14:paraId="2D4EC1BF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416B830B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429" w14:paraId="698CE683" w14:textId="77777777" w:rsidTr="00FB6006">
        <w:trPr>
          <w:trHeight w:val="736"/>
        </w:trPr>
        <w:tc>
          <w:tcPr>
            <w:tcW w:w="1102" w:type="dxa"/>
            <w:vMerge/>
            <w:tcBorders>
              <w:top w:val="nil"/>
            </w:tcBorders>
          </w:tcPr>
          <w:p w14:paraId="12126E68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682246D3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13.00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14.30</w:t>
            </w:r>
          </w:p>
        </w:tc>
        <w:tc>
          <w:tcPr>
            <w:tcW w:w="2790" w:type="dxa"/>
          </w:tcPr>
          <w:p w14:paraId="0603EB97" w14:textId="77777777" w:rsidR="00DB6429" w:rsidRPr="00EE7F9B" w:rsidRDefault="00DB6429" w:rsidP="00DB6429">
            <w:pPr>
              <w:pStyle w:val="TableParagraph"/>
              <w:spacing w:before="17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Pengelolaan</w:t>
            </w:r>
            <w:r w:rsidRPr="00EE7F9B">
              <w:rPr>
                <w:spacing w:val="-8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Diabetes</w:t>
            </w:r>
            <w:r w:rsidRPr="00EE7F9B">
              <w:rPr>
                <w:spacing w:val="-5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Melitus</w:t>
            </w:r>
          </w:p>
          <w:p w14:paraId="5F71B8A6" w14:textId="77777777" w:rsidR="00DB6429" w:rsidRPr="00EE7F9B" w:rsidRDefault="00DB6429" w:rsidP="00DB6429">
            <w:pPr>
              <w:pStyle w:val="TableParagraph"/>
              <w:spacing w:before="7" w:line="240" w:lineRule="atLeast"/>
              <w:ind w:left="106" w:right="234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Tingkat</w:t>
            </w:r>
            <w:r w:rsidRPr="00EE7F9B">
              <w:rPr>
                <w:spacing w:val="-13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Primer</w:t>
            </w:r>
            <w:r w:rsidRPr="00EE7F9B">
              <w:rPr>
                <w:spacing w:val="-12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(FKTP)</w:t>
            </w:r>
            <w:r w:rsidRPr="00EE7F9B">
              <w:rPr>
                <w:spacing w:val="-12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 xml:space="preserve">Secara </w:t>
            </w:r>
            <w:r w:rsidRPr="00EE7F9B">
              <w:rPr>
                <w:sz w:val="18"/>
                <w:highlight w:val="green"/>
              </w:rPr>
              <w:t>Komprehensif</w:t>
            </w:r>
            <w:r w:rsidRPr="00EE7F9B">
              <w:rPr>
                <w:spacing w:val="-2"/>
                <w:sz w:val="18"/>
                <w:highlight w:val="green"/>
              </w:rPr>
              <w:t xml:space="preserve"> </w:t>
            </w:r>
            <w:r w:rsidRPr="00EE7F9B">
              <w:rPr>
                <w:sz w:val="18"/>
                <w:highlight w:val="green"/>
              </w:rPr>
              <w:t>(P)</w:t>
            </w:r>
          </w:p>
        </w:tc>
        <w:tc>
          <w:tcPr>
            <w:tcW w:w="451" w:type="dxa"/>
          </w:tcPr>
          <w:p w14:paraId="28C5AC5F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427279D9" w14:textId="77777777" w:rsidR="00DB6429" w:rsidRPr="00EE7F9B" w:rsidRDefault="00DB6429" w:rsidP="00DB6429">
            <w:pPr>
              <w:pStyle w:val="TableParagraph"/>
              <w:spacing w:before="17"/>
              <w:ind w:left="105"/>
              <w:rPr>
                <w:sz w:val="18"/>
                <w:highlight w:val="green"/>
              </w:rPr>
            </w:pPr>
            <w:r w:rsidRPr="00EE7F9B">
              <w:rPr>
                <w:spacing w:val="-10"/>
                <w:sz w:val="18"/>
                <w:highlight w:val="green"/>
              </w:rPr>
              <w:t>2</w:t>
            </w:r>
          </w:p>
        </w:tc>
        <w:tc>
          <w:tcPr>
            <w:tcW w:w="451" w:type="dxa"/>
          </w:tcPr>
          <w:p w14:paraId="3CB962A8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2F0AA54B" w14:textId="77777777" w:rsidR="00DB6429" w:rsidRDefault="00DB6429" w:rsidP="00DB6429">
            <w:pPr>
              <w:pStyle w:val="TableParagraph"/>
              <w:spacing w:before="11"/>
              <w:rPr>
                <w:rFonts w:ascii="Arial Black"/>
                <w:sz w:val="18"/>
              </w:rPr>
            </w:pPr>
          </w:p>
          <w:p w14:paraId="4673F50E" w14:textId="77777777" w:rsidR="00DB6429" w:rsidRDefault="00DB6429" w:rsidP="00DB6429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DB6429" w14:paraId="6492023B" w14:textId="77777777" w:rsidTr="00FB6006">
        <w:trPr>
          <w:trHeight w:val="489"/>
        </w:trPr>
        <w:tc>
          <w:tcPr>
            <w:tcW w:w="1102" w:type="dxa"/>
            <w:vMerge/>
            <w:tcBorders>
              <w:top w:val="nil"/>
            </w:tcBorders>
          </w:tcPr>
          <w:p w14:paraId="5D7413EB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492D0087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14.30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15.15</w:t>
            </w:r>
          </w:p>
        </w:tc>
        <w:tc>
          <w:tcPr>
            <w:tcW w:w="2790" w:type="dxa"/>
          </w:tcPr>
          <w:p w14:paraId="1FC046B1" w14:textId="77777777" w:rsidR="00CB509A" w:rsidRPr="00EE7F9B" w:rsidRDefault="00CB509A" w:rsidP="00CB509A">
            <w:pPr>
              <w:pStyle w:val="TableParagraph"/>
              <w:spacing w:before="17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Pengelolaan</w:t>
            </w:r>
            <w:r w:rsidRPr="00EE7F9B">
              <w:rPr>
                <w:spacing w:val="1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Komplikasi</w:t>
            </w:r>
          </w:p>
          <w:p w14:paraId="0C353724" w14:textId="2E64BD6F" w:rsidR="00DB6429" w:rsidRPr="00EE7F9B" w:rsidRDefault="00CB509A" w:rsidP="00CB509A">
            <w:pPr>
              <w:pStyle w:val="TableParagraph"/>
              <w:spacing w:before="33" w:line="207" w:lineRule="exact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4"/>
                <w:sz w:val="18"/>
                <w:highlight w:val="green"/>
              </w:rPr>
              <w:t>Diabetes</w:t>
            </w:r>
            <w:r w:rsidRPr="00EE7F9B">
              <w:rPr>
                <w:spacing w:val="1"/>
                <w:sz w:val="18"/>
                <w:highlight w:val="green"/>
              </w:rPr>
              <w:t xml:space="preserve"> </w:t>
            </w:r>
            <w:r w:rsidRPr="00EE7F9B">
              <w:rPr>
                <w:spacing w:val="-4"/>
                <w:sz w:val="18"/>
                <w:highlight w:val="green"/>
              </w:rPr>
              <w:t>Melitus</w:t>
            </w:r>
            <w:r w:rsidRPr="00EE7F9B">
              <w:rPr>
                <w:spacing w:val="2"/>
                <w:sz w:val="18"/>
                <w:highlight w:val="green"/>
              </w:rPr>
              <w:t xml:space="preserve"> </w:t>
            </w:r>
            <w:r w:rsidRPr="00EE7F9B">
              <w:rPr>
                <w:spacing w:val="-5"/>
                <w:sz w:val="18"/>
                <w:highlight w:val="green"/>
              </w:rPr>
              <w:t>(P)</w:t>
            </w:r>
          </w:p>
        </w:tc>
        <w:tc>
          <w:tcPr>
            <w:tcW w:w="451" w:type="dxa"/>
          </w:tcPr>
          <w:p w14:paraId="70910B29" w14:textId="6FA4BD9D" w:rsidR="00DB6429" w:rsidRPr="00EE7F9B" w:rsidRDefault="00DB6429" w:rsidP="00DB6429">
            <w:pPr>
              <w:pStyle w:val="TableParagraph"/>
              <w:spacing w:before="17"/>
              <w:ind w:left="8"/>
              <w:jc w:val="center"/>
              <w:rPr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07660EBF" w14:textId="69C40996" w:rsidR="00DB6429" w:rsidRPr="00CB509A" w:rsidRDefault="00CB509A" w:rsidP="00DB6429">
            <w:pPr>
              <w:pStyle w:val="TableParagraph"/>
              <w:rPr>
                <w:rFonts w:ascii="Times New Roman"/>
                <w:sz w:val="18"/>
                <w:highlight w:val="green"/>
                <w:lang w:val="en-US"/>
              </w:rPr>
            </w:pPr>
            <w:r>
              <w:rPr>
                <w:rFonts w:ascii="Times New Roman"/>
                <w:sz w:val="18"/>
                <w:highlight w:val="green"/>
                <w:lang w:val="en-US"/>
              </w:rPr>
              <w:t>1</w:t>
            </w:r>
          </w:p>
        </w:tc>
        <w:tc>
          <w:tcPr>
            <w:tcW w:w="451" w:type="dxa"/>
          </w:tcPr>
          <w:p w14:paraId="715069C2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34F63668" w14:textId="6DCD14D2" w:rsidR="00DB6429" w:rsidRDefault="00DB6429" w:rsidP="00DB6429">
            <w:pPr>
              <w:pStyle w:val="TableParagraph"/>
              <w:spacing w:before="140"/>
              <w:ind w:left="105"/>
              <w:rPr>
                <w:sz w:val="18"/>
              </w:rPr>
            </w:pPr>
          </w:p>
        </w:tc>
      </w:tr>
      <w:tr w:rsidR="00DB6429" w14:paraId="4C0EDFEE" w14:textId="77777777" w:rsidTr="00FB6006">
        <w:trPr>
          <w:trHeight w:val="342"/>
        </w:trPr>
        <w:tc>
          <w:tcPr>
            <w:tcW w:w="1102" w:type="dxa"/>
            <w:vMerge/>
            <w:tcBorders>
              <w:top w:val="nil"/>
            </w:tcBorders>
          </w:tcPr>
          <w:p w14:paraId="506C7217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6B61C255" w14:textId="77777777" w:rsidR="00DB6429" w:rsidRDefault="00DB6429" w:rsidP="00DB6429">
            <w:pPr>
              <w:pStyle w:val="TableParagraph"/>
              <w:spacing w:before="20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15.15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15.30</w:t>
            </w:r>
          </w:p>
        </w:tc>
        <w:tc>
          <w:tcPr>
            <w:tcW w:w="2790" w:type="dxa"/>
          </w:tcPr>
          <w:p w14:paraId="206918E3" w14:textId="77777777" w:rsidR="00DB6429" w:rsidRPr="00EE7F9B" w:rsidRDefault="00DB6429" w:rsidP="00DB6429">
            <w:pPr>
              <w:pStyle w:val="TableParagraph"/>
              <w:spacing w:before="113" w:line="209" w:lineRule="exact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Rehat</w:t>
            </w:r>
            <w:r w:rsidRPr="00EE7F9B">
              <w:rPr>
                <w:spacing w:val="-7"/>
                <w:sz w:val="18"/>
                <w:highlight w:val="green"/>
              </w:rPr>
              <w:t xml:space="preserve"> </w:t>
            </w:r>
            <w:r w:rsidRPr="00EE7F9B">
              <w:rPr>
                <w:spacing w:val="-4"/>
                <w:sz w:val="18"/>
                <w:highlight w:val="green"/>
              </w:rPr>
              <w:t>Sore</w:t>
            </w:r>
          </w:p>
        </w:tc>
        <w:tc>
          <w:tcPr>
            <w:tcW w:w="451" w:type="dxa"/>
          </w:tcPr>
          <w:p w14:paraId="7AEC866A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5EED9B6C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51" w:type="dxa"/>
          </w:tcPr>
          <w:p w14:paraId="5C707572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61566FE0" w14:textId="77777777" w:rsidR="00DB6429" w:rsidRDefault="00DB6429" w:rsidP="00DB6429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DB6429" w14:paraId="3792BA5C" w14:textId="77777777" w:rsidTr="00FB6006">
        <w:trPr>
          <w:trHeight w:val="489"/>
        </w:trPr>
        <w:tc>
          <w:tcPr>
            <w:tcW w:w="1102" w:type="dxa"/>
            <w:vMerge/>
            <w:tcBorders>
              <w:top w:val="nil"/>
            </w:tcBorders>
          </w:tcPr>
          <w:p w14:paraId="71B19B74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45A5A3DB" w14:textId="72E3B7C8" w:rsidR="00DB6429" w:rsidRPr="00CB509A" w:rsidRDefault="00DB6429" w:rsidP="00DB6429">
            <w:pPr>
              <w:pStyle w:val="TableParagraph"/>
              <w:spacing w:before="17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15.30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</w:t>
            </w:r>
            <w:r w:rsidR="00CB509A">
              <w:rPr>
                <w:spacing w:val="-2"/>
                <w:w w:val="90"/>
                <w:sz w:val="18"/>
                <w:lang w:val="en-US"/>
              </w:rPr>
              <w:t>6.15</w:t>
            </w:r>
          </w:p>
        </w:tc>
        <w:tc>
          <w:tcPr>
            <w:tcW w:w="2790" w:type="dxa"/>
          </w:tcPr>
          <w:p w14:paraId="7E8BE5FE" w14:textId="77777777" w:rsidR="00DB6429" w:rsidRPr="00EE7F9B" w:rsidRDefault="00DB6429" w:rsidP="00DB6429">
            <w:pPr>
              <w:pStyle w:val="TableParagraph"/>
              <w:spacing w:before="17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2"/>
                <w:sz w:val="18"/>
                <w:highlight w:val="green"/>
              </w:rPr>
              <w:t>Pengelolaan</w:t>
            </w:r>
            <w:r w:rsidRPr="00EE7F9B">
              <w:rPr>
                <w:spacing w:val="1"/>
                <w:sz w:val="18"/>
                <w:highlight w:val="green"/>
              </w:rPr>
              <w:t xml:space="preserve"> </w:t>
            </w:r>
            <w:r w:rsidRPr="00EE7F9B">
              <w:rPr>
                <w:spacing w:val="-2"/>
                <w:sz w:val="18"/>
                <w:highlight w:val="green"/>
              </w:rPr>
              <w:t>Komplikasi</w:t>
            </w:r>
          </w:p>
          <w:p w14:paraId="58032E85" w14:textId="77777777" w:rsidR="00DB6429" w:rsidRPr="00EE7F9B" w:rsidRDefault="00DB6429" w:rsidP="00DB6429">
            <w:pPr>
              <w:pStyle w:val="TableParagraph"/>
              <w:spacing w:before="33" w:line="207" w:lineRule="exact"/>
              <w:ind w:left="106"/>
              <w:rPr>
                <w:sz w:val="18"/>
                <w:highlight w:val="green"/>
              </w:rPr>
            </w:pPr>
            <w:r w:rsidRPr="00EE7F9B">
              <w:rPr>
                <w:spacing w:val="-4"/>
                <w:sz w:val="18"/>
                <w:highlight w:val="green"/>
              </w:rPr>
              <w:t>Diabetes</w:t>
            </w:r>
            <w:r w:rsidRPr="00EE7F9B">
              <w:rPr>
                <w:spacing w:val="1"/>
                <w:sz w:val="18"/>
                <w:highlight w:val="green"/>
              </w:rPr>
              <w:t xml:space="preserve"> </w:t>
            </w:r>
            <w:r w:rsidRPr="00EE7F9B">
              <w:rPr>
                <w:spacing w:val="-4"/>
                <w:sz w:val="18"/>
                <w:highlight w:val="green"/>
              </w:rPr>
              <w:t>Melitus</w:t>
            </w:r>
            <w:r w:rsidRPr="00EE7F9B">
              <w:rPr>
                <w:spacing w:val="2"/>
                <w:sz w:val="18"/>
                <w:highlight w:val="green"/>
              </w:rPr>
              <w:t xml:space="preserve"> </w:t>
            </w:r>
            <w:r w:rsidRPr="00EE7F9B">
              <w:rPr>
                <w:spacing w:val="-5"/>
                <w:sz w:val="18"/>
                <w:highlight w:val="green"/>
              </w:rPr>
              <w:t>(P)</w:t>
            </w:r>
          </w:p>
        </w:tc>
        <w:tc>
          <w:tcPr>
            <w:tcW w:w="451" w:type="dxa"/>
          </w:tcPr>
          <w:p w14:paraId="0D1C77DD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449" w:type="dxa"/>
          </w:tcPr>
          <w:p w14:paraId="182F2112" w14:textId="37638516" w:rsidR="00DB6429" w:rsidRPr="00CB509A" w:rsidRDefault="00CB509A" w:rsidP="00DB6429">
            <w:pPr>
              <w:pStyle w:val="TableParagraph"/>
              <w:spacing w:before="17"/>
              <w:ind w:left="105"/>
              <w:rPr>
                <w:sz w:val="18"/>
                <w:highlight w:val="green"/>
                <w:lang w:val="en-US"/>
              </w:rPr>
            </w:pPr>
            <w:r>
              <w:rPr>
                <w:spacing w:val="-10"/>
                <w:sz w:val="18"/>
                <w:highlight w:val="green"/>
                <w:lang w:val="en-US"/>
              </w:rPr>
              <w:t>1</w:t>
            </w:r>
          </w:p>
        </w:tc>
        <w:tc>
          <w:tcPr>
            <w:tcW w:w="451" w:type="dxa"/>
          </w:tcPr>
          <w:p w14:paraId="63146376" w14:textId="77777777" w:rsidR="00DB6429" w:rsidRPr="00EE7F9B" w:rsidRDefault="00DB6429" w:rsidP="00DB6429">
            <w:pPr>
              <w:pStyle w:val="TableParagraph"/>
              <w:rPr>
                <w:rFonts w:ascii="Times New Roman"/>
                <w:sz w:val="18"/>
                <w:highlight w:val="green"/>
              </w:rPr>
            </w:pPr>
          </w:p>
        </w:tc>
        <w:tc>
          <w:tcPr>
            <w:tcW w:w="2700" w:type="dxa"/>
          </w:tcPr>
          <w:p w14:paraId="2038A15A" w14:textId="77777777" w:rsidR="00DB6429" w:rsidRDefault="00DB6429" w:rsidP="00DB6429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DB6429" w14:paraId="481D9D72" w14:textId="77777777" w:rsidTr="00FB6006">
        <w:trPr>
          <w:trHeight w:val="496"/>
        </w:trPr>
        <w:tc>
          <w:tcPr>
            <w:tcW w:w="1102" w:type="dxa"/>
            <w:vMerge w:val="restart"/>
          </w:tcPr>
          <w:p w14:paraId="13042BE6" w14:textId="54E1C729" w:rsidR="00DB6429" w:rsidRPr="00FB6006" w:rsidRDefault="00FB6006" w:rsidP="00DB6429">
            <w:pPr>
              <w:pStyle w:val="TableParagraph"/>
              <w:spacing w:before="17"/>
              <w:ind w:left="8" w:right="6"/>
              <w:jc w:val="center"/>
              <w:rPr>
                <w:sz w:val="18"/>
                <w:lang w:val="en-US"/>
              </w:rPr>
            </w:pPr>
            <w:r>
              <w:rPr>
                <w:spacing w:val="-5"/>
                <w:w w:val="115"/>
                <w:sz w:val="18"/>
                <w:lang w:val="en-US"/>
              </w:rPr>
              <w:t xml:space="preserve">22 </w:t>
            </w:r>
            <w:r>
              <w:rPr>
                <w:spacing w:val="-10"/>
                <w:w w:val="115"/>
                <w:sz w:val="18"/>
                <w:lang w:val="en-US"/>
              </w:rPr>
              <w:t>November</w:t>
            </w:r>
            <w:r>
              <w:rPr>
                <w:spacing w:val="-10"/>
                <w:w w:val="115"/>
                <w:sz w:val="18"/>
                <w:lang w:val="en-US"/>
              </w:rPr>
              <w:t xml:space="preserve"> 2024</w:t>
            </w:r>
          </w:p>
        </w:tc>
        <w:tc>
          <w:tcPr>
            <w:tcW w:w="1149" w:type="dxa"/>
          </w:tcPr>
          <w:p w14:paraId="2214CD2E" w14:textId="21E65915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0</w:t>
            </w:r>
            <w:r w:rsidR="00CB509A">
              <w:rPr>
                <w:w w:val="90"/>
                <w:sz w:val="18"/>
                <w:lang w:val="en-US"/>
              </w:rPr>
              <w:t>8</w:t>
            </w:r>
            <w:r>
              <w:rPr>
                <w:w w:val="90"/>
                <w:sz w:val="18"/>
              </w:rPr>
              <w:t>.</w:t>
            </w:r>
            <w:r w:rsidR="00CB509A">
              <w:rPr>
                <w:w w:val="90"/>
                <w:sz w:val="18"/>
                <w:lang w:val="en-US"/>
              </w:rPr>
              <w:t>0</w:t>
            </w:r>
            <w:r>
              <w:rPr>
                <w:w w:val="90"/>
                <w:sz w:val="18"/>
              </w:rPr>
              <w:t>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 w:rsidR="00DB73A5">
              <w:rPr>
                <w:spacing w:val="-2"/>
                <w:w w:val="90"/>
                <w:sz w:val="18"/>
                <w:lang w:val="en-US"/>
              </w:rPr>
              <w:t>08.15</w:t>
            </w:r>
          </w:p>
        </w:tc>
        <w:tc>
          <w:tcPr>
            <w:tcW w:w="2790" w:type="dxa"/>
          </w:tcPr>
          <w:p w14:paraId="13102126" w14:textId="77777777" w:rsidR="00DB6429" w:rsidRDefault="00DB6429" w:rsidP="00DB6429">
            <w:pPr>
              <w:pStyle w:val="TableParagraph"/>
              <w:spacing w:before="114"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Refleksi</w:t>
            </w:r>
          </w:p>
        </w:tc>
        <w:tc>
          <w:tcPr>
            <w:tcW w:w="451" w:type="dxa"/>
          </w:tcPr>
          <w:p w14:paraId="6CD4748F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2D889646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6BF9CCE0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69359838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429" w14:paraId="76D87ABD" w14:textId="77777777" w:rsidTr="00FB6006">
        <w:trPr>
          <w:trHeight w:val="491"/>
        </w:trPr>
        <w:tc>
          <w:tcPr>
            <w:tcW w:w="1102" w:type="dxa"/>
            <w:vMerge/>
            <w:tcBorders>
              <w:top w:val="nil"/>
            </w:tcBorders>
          </w:tcPr>
          <w:p w14:paraId="332DF6FB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0568C97D" w14:textId="4DE0028F" w:rsidR="00DB6429" w:rsidRPr="00DB73A5" w:rsidRDefault="00DB6429" w:rsidP="00DB6429">
            <w:pPr>
              <w:pStyle w:val="TableParagraph"/>
              <w:spacing w:before="20"/>
              <w:ind w:left="160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0</w:t>
            </w:r>
            <w:r w:rsidR="00DB73A5">
              <w:rPr>
                <w:w w:val="90"/>
                <w:sz w:val="18"/>
                <w:lang w:val="en-US"/>
              </w:rPr>
              <w:t>8.1</w:t>
            </w:r>
            <w:r>
              <w:rPr>
                <w:w w:val="90"/>
                <w:sz w:val="18"/>
              </w:rPr>
              <w:t>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 w:rsidR="00DB73A5">
              <w:rPr>
                <w:spacing w:val="-2"/>
                <w:w w:val="90"/>
                <w:sz w:val="18"/>
                <w:lang w:val="en-US"/>
              </w:rPr>
              <w:t>09.45</w:t>
            </w:r>
          </w:p>
        </w:tc>
        <w:tc>
          <w:tcPr>
            <w:tcW w:w="2790" w:type="dxa"/>
          </w:tcPr>
          <w:p w14:paraId="20066CC5" w14:textId="77777777" w:rsidR="00DB6429" w:rsidRDefault="00DB6429" w:rsidP="00DB6429"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Rujukan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Pasien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Diabetes</w:t>
            </w:r>
          </w:p>
          <w:p w14:paraId="3187896D" w14:textId="77777777" w:rsidR="00DB6429" w:rsidRDefault="00DB6429" w:rsidP="00DB6429">
            <w:pPr>
              <w:pStyle w:val="TableParagraph"/>
              <w:spacing w:before="33" w:line="207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Melitus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(P)</w:t>
            </w:r>
          </w:p>
        </w:tc>
        <w:tc>
          <w:tcPr>
            <w:tcW w:w="451" w:type="dxa"/>
          </w:tcPr>
          <w:p w14:paraId="37AFD57E" w14:textId="250E6BB1" w:rsidR="00DB6429" w:rsidRDefault="00DB6429" w:rsidP="00DB6429">
            <w:pPr>
              <w:pStyle w:val="TableParagraph"/>
              <w:spacing w:before="20"/>
              <w:ind w:left="8"/>
              <w:jc w:val="center"/>
              <w:rPr>
                <w:sz w:val="18"/>
              </w:rPr>
            </w:pPr>
          </w:p>
        </w:tc>
        <w:tc>
          <w:tcPr>
            <w:tcW w:w="449" w:type="dxa"/>
          </w:tcPr>
          <w:p w14:paraId="6F9E13C5" w14:textId="77777777" w:rsidR="00DB6429" w:rsidRDefault="00DB6429" w:rsidP="00DB6429">
            <w:pPr>
              <w:pStyle w:val="TableParagraph"/>
              <w:spacing w:before="20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1" w:type="dxa"/>
          </w:tcPr>
          <w:p w14:paraId="1E6953F8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9C71E0B" w14:textId="77777777" w:rsidR="00DB6429" w:rsidRDefault="00DB6429" w:rsidP="00DB6429">
            <w:pPr>
              <w:pStyle w:val="TableParagraph"/>
              <w:spacing w:before="142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Perkeni</w:t>
            </w:r>
          </w:p>
        </w:tc>
      </w:tr>
      <w:tr w:rsidR="00DB6429" w14:paraId="1BC891C3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69E99054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4052E778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10.00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10.15</w:t>
            </w:r>
          </w:p>
        </w:tc>
        <w:tc>
          <w:tcPr>
            <w:tcW w:w="2790" w:type="dxa"/>
          </w:tcPr>
          <w:p w14:paraId="4786B139" w14:textId="77777777" w:rsidR="00DB6429" w:rsidRDefault="00DB6429" w:rsidP="00DB6429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Pagi</w:t>
            </w:r>
          </w:p>
        </w:tc>
        <w:tc>
          <w:tcPr>
            <w:tcW w:w="451" w:type="dxa"/>
          </w:tcPr>
          <w:p w14:paraId="1549AE41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6AE9F39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41F1C9C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28994A6A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429" w14:paraId="6C10D399" w14:textId="77777777" w:rsidTr="00FB6006">
        <w:trPr>
          <w:trHeight w:val="981"/>
        </w:trPr>
        <w:tc>
          <w:tcPr>
            <w:tcW w:w="1102" w:type="dxa"/>
            <w:vMerge/>
            <w:tcBorders>
              <w:top w:val="nil"/>
            </w:tcBorders>
          </w:tcPr>
          <w:p w14:paraId="788CA3BA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4672181F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10.15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12.30</w:t>
            </w:r>
          </w:p>
        </w:tc>
        <w:tc>
          <w:tcPr>
            <w:tcW w:w="2790" w:type="dxa"/>
          </w:tcPr>
          <w:p w14:paraId="2214395A" w14:textId="77777777" w:rsidR="00DB6429" w:rsidRDefault="00DB6429" w:rsidP="00DB6429">
            <w:pPr>
              <w:pStyle w:val="TableParagraph"/>
              <w:spacing w:before="17" w:line="278" w:lineRule="auto"/>
              <w:ind w:left="106" w:right="432"/>
              <w:rPr>
                <w:sz w:val="18"/>
              </w:rPr>
            </w:pPr>
            <w:r>
              <w:rPr>
                <w:sz w:val="18"/>
              </w:rPr>
              <w:t>Pencatatan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Pelaporan Penyakit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Diabetes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Melitus </w:t>
            </w:r>
            <w:r>
              <w:rPr>
                <w:spacing w:val="-2"/>
                <w:sz w:val="18"/>
              </w:rPr>
              <w:t>Terintegrasi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Dalam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</w:t>
            </w:r>
          </w:p>
          <w:p w14:paraId="7CE8EE3C" w14:textId="77777777" w:rsidR="00DB6429" w:rsidRDefault="00DB6429" w:rsidP="00DB6429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Informasi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PTM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(T,P)</w:t>
            </w:r>
          </w:p>
        </w:tc>
        <w:tc>
          <w:tcPr>
            <w:tcW w:w="451" w:type="dxa"/>
          </w:tcPr>
          <w:p w14:paraId="0F086B03" w14:textId="77777777" w:rsidR="00DB6429" w:rsidRDefault="00DB6429" w:rsidP="00DB6429">
            <w:pPr>
              <w:pStyle w:val="TableParagraph"/>
              <w:spacing w:before="1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9" w:type="dxa"/>
          </w:tcPr>
          <w:p w14:paraId="50FE0544" w14:textId="77777777" w:rsidR="00DB6429" w:rsidRDefault="00DB6429" w:rsidP="00DB6429">
            <w:pPr>
              <w:pStyle w:val="TableParagraph"/>
              <w:spacing w:before="17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1" w:type="dxa"/>
          </w:tcPr>
          <w:p w14:paraId="3C1CDDDE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3A785129" w14:textId="77777777" w:rsidR="00DB6429" w:rsidRDefault="00DB6429" w:rsidP="00DB6429">
            <w:pPr>
              <w:pStyle w:val="TableParagraph"/>
              <w:spacing w:before="131"/>
              <w:rPr>
                <w:rFonts w:ascii="Arial Black"/>
                <w:sz w:val="18"/>
              </w:rPr>
            </w:pPr>
          </w:p>
          <w:p w14:paraId="34CE5E9F" w14:textId="77777777" w:rsidR="00DB6429" w:rsidRDefault="00DB6429" w:rsidP="00DB6429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Dinas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Kesehatan</w:t>
            </w:r>
          </w:p>
        </w:tc>
      </w:tr>
      <w:tr w:rsidR="00DB6429" w14:paraId="511EF752" w14:textId="77777777" w:rsidTr="00FB6006">
        <w:trPr>
          <w:trHeight w:val="340"/>
        </w:trPr>
        <w:tc>
          <w:tcPr>
            <w:tcW w:w="1102" w:type="dxa"/>
            <w:vMerge/>
            <w:tcBorders>
              <w:top w:val="nil"/>
            </w:tcBorders>
          </w:tcPr>
          <w:p w14:paraId="5C928C9E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7D2962EF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12.30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13.30</w:t>
            </w:r>
          </w:p>
        </w:tc>
        <w:tc>
          <w:tcPr>
            <w:tcW w:w="2790" w:type="dxa"/>
          </w:tcPr>
          <w:p w14:paraId="37C56D5A" w14:textId="77777777" w:rsidR="00DB6429" w:rsidRDefault="00DB6429" w:rsidP="00DB6429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ISHOMA</w:t>
            </w:r>
          </w:p>
        </w:tc>
        <w:tc>
          <w:tcPr>
            <w:tcW w:w="451" w:type="dxa"/>
          </w:tcPr>
          <w:p w14:paraId="2C00D95B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379F52B9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763554CD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77033541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429" w14:paraId="60C8DEFB" w14:textId="77777777" w:rsidTr="00FB6006">
        <w:trPr>
          <w:trHeight w:val="491"/>
        </w:trPr>
        <w:tc>
          <w:tcPr>
            <w:tcW w:w="1102" w:type="dxa"/>
            <w:vMerge/>
            <w:tcBorders>
              <w:top w:val="nil"/>
            </w:tcBorders>
          </w:tcPr>
          <w:p w14:paraId="2C02F69B" w14:textId="77777777" w:rsidR="00DB6429" w:rsidRDefault="00DB6429" w:rsidP="00DB6429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08BB6EC8" w14:textId="77777777" w:rsidR="00DB6429" w:rsidRDefault="00DB6429" w:rsidP="00DB6429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13.30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14.15</w:t>
            </w:r>
          </w:p>
        </w:tc>
        <w:tc>
          <w:tcPr>
            <w:tcW w:w="2790" w:type="dxa"/>
          </w:tcPr>
          <w:p w14:paraId="1995934D" w14:textId="77777777" w:rsidR="00DB6429" w:rsidRDefault="00DB6429" w:rsidP="00DB6429">
            <w:pPr>
              <w:pStyle w:val="TableParagraph"/>
              <w:spacing w:before="17"/>
              <w:ind w:left="106"/>
              <w:rPr>
                <w:sz w:val="18"/>
              </w:rPr>
            </w:pPr>
            <w:r>
              <w:rPr>
                <w:sz w:val="18"/>
              </w:rPr>
              <w:t>Pencatatan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Pelaporan</w:t>
            </w:r>
          </w:p>
          <w:p w14:paraId="1A409DA2" w14:textId="77777777" w:rsidR="00DB6429" w:rsidRDefault="00DB6429" w:rsidP="00DB6429">
            <w:pPr>
              <w:pStyle w:val="TableParagraph"/>
              <w:spacing w:before="33" w:line="209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Penyakit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Diabetes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Melitus</w:t>
            </w:r>
          </w:p>
        </w:tc>
        <w:tc>
          <w:tcPr>
            <w:tcW w:w="451" w:type="dxa"/>
          </w:tcPr>
          <w:p w14:paraId="3BEC0D38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69C3EE1D" w14:textId="77777777" w:rsidR="00DB6429" w:rsidRDefault="00DB6429" w:rsidP="00DB6429">
            <w:pPr>
              <w:pStyle w:val="TableParagraph"/>
              <w:spacing w:before="17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1" w:type="dxa"/>
          </w:tcPr>
          <w:p w14:paraId="1C92C766" w14:textId="77777777" w:rsidR="00DB6429" w:rsidRDefault="00DB6429" w:rsidP="00DB64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5F84702" w14:textId="77777777" w:rsidR="00DB6429" w:rsidRDefault="00DB6429" w:rsidP="00DB6429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Dinas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Kesehatan</w:t>
            </w:r>
          </w:p>
        </w:tc>
      </w:tr>
    </w:tbl>
    <w:p w14:paraId="151F396C" w14:textId="77777777" w:rsidR="002C290A" w:rsidRDefault="002C290A" w:rsidP="002C290A">
      <w:pPr>
        <w:rPr>
          <w:sz w:val="18"/>
        </w:rPr>
        <w:sectPr w:rsidR="002C290A">
          <w:headerReference w:type="default" r:id="rId7"/>
          <w:footerReference w:type="default" r:id="rId8"/>
          <w:pgSz w:w="11910" w:h="16840"/>
          <w:pgMar w:top="1340" w:right="0" w:bottom="1488" w:left="0" w:header="982" w:footer="1032" w:gutter="0"/>
          <w:cols w:space="720"/>
        </w:sect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18"/>
        <w:gridCol w:w="2696"/>
        <w:gridCol w:w="708"/>
        <w:gridCol w:w="567"/>
        <w:gridCol w:w="567"/>
        <w:gridCol w:w="2266"/>
      </w:tblGrid>
      <w:tr w:rsidR="002C290A" w14:paraId="058EA244" w14:textId="77777777" w:rsidTr="002C290A">
        <w:trPr>
          <w:trHeight w:val="244"/>
        </w:trPr>
        <w:tc>
          <w:tcPr>
            <w:tcW w:w="850" w:type="dxa"/>
            <w:vMerge w:val="restart"/>
          </w:tcPr>
          <w:p w14:paraId="69EAAFD6" w14:textId="77777777" w:rsidR="002C290A" w:rsidRDefault="002C290A" w:rsidP="00CD2BBC">
            <w:pPr>
              <w:pStyle w:val="TableParagraph"/>
              <w:spacing w:before="169"/>
              <w:ind w:left="211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4"/>
                <w:sz w:val="18"/>
              </w:rPr>
              <w:lastRenderedPageBreak/>
              <w:t>Hari</w:t>
            </w:r>
          </w:p>
        </w:tc>
        <w:tc>
          <w:tcPr>
            <w:tcW w:w="1418" w:type="dxa"/>
            <w:vMerge w:val="restart"/>
          </w:tcPr>
          <w:p w14:paraId="6B688925" w14:textId="77777777" w:rsidR="002C290A" w:rsidRDefault="002C290A" w:rsidP="00CD2BBC">
            <w:pPr>
              <w:pStyle w:val="TableParagraph"/>
              <w:spacing w:before="169"/>
              <w:ind w:lef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5"/>
                <w:w w:val="90"/>
                <w:sz w:val="18"/>
              </w:rPr>
              <w:t>Jam</w:t>
            </w:r>
          </w:p>
        </w:tc>
        <w:tc>
          <w:tcPr>
            <w:tcW w:w="2696" w:type="dxa"/>
            <w:vMerge w:val="restart"/>
          </w:tcPr>
          <w:p w14:paraId="24623991" w14:textId="77777777" w:rsidR="002C290A" w:rsidRDefault="002C290A" w:rsidP="00CD2BBC">
            <w:pPr>
              <w:pStyle w:val="TableParagraph"/>
              <w:spacing w:before="169"/>
              <w:ind w:lef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Materi</w:t>
            </w:r>
          </w:p>
        </w:tc>
        <w:tc>
          <w:tcPr>
            <w:tcW w:w="1842" w:type="dxa"/>
            <w:gridSpan w:val="3"/>
          </w:tcPr>
          <w:p w14:paraId="67474385" w14:textId="77777777" w:rsidR="002C290A" w:rsidRDefault="002C290A" w:rsidP="00CD2BBC">
            <w:pPr>
              <w:pStyle w:val="TableParagraph"/>
              <w:spacing w:line="224" w:lineRule="exact"/>
              <w:ind w:left="7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5"/>
                <w:w w:val="85"/>
                <w:sz w:val="18"/>
              </w:rPr>
              <w:t>JPL</w:t>
            </w:r>
          </w:p>
        </w:tc>
        <w:tc>
          <w:tcPr>
            <w:tcW w:w="2266" w:type="dxa"/>
            <w:vMerge w:val="restart"/>
          </w:tcPr>
          <w:p w14:paraId="33F628F9" w14:textId="77777777" w:rsidR="002C290A" w:rsidRDefault="002C290A" w:rsidP="00CD2BBC">
            <w:pPr>
              <w:pStyle w:val="TableParagraph"/>
              <w:spacing w:before="169"/>
              <w:ind w:left="88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Fasilitator</w:t>
            </w:r>
          </w:p>
        </w:tc>
      </w:tr>
      <w:tr w:rsidR="002C290A" w14:paraId="25FCEDA3" w14:textId="77777777" w:rsidTr="002C290A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14:paraId="4BF3BAF5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05821F1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301B0BB2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89C69C8" w14:textId="77777777" w:rsidR="002C290A" w:rsidRDefault="002C290A" w:rsidP="00CD2BBC">
            <w:pPr>
              <w:pStyle w:val="TableParagraph"/>
              <w:spacing w:line="248" w:lineRule="exact"/>
              <w:ind w:left="8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10"/>
                <w:w w:val="90"/>
                <w:sz w:val="18"/>
              </w:rPr>
              <w:t>T</w:t>
            </w:r>
          </w:p>
        </w:tc>
        <w:tc>
          <w:tcPr>
            <w:tcW w:w="567" w:type="dxa"/>
          </w:tcPr>
          <w:p w14:paraId="4392E763" w14:textId="77777777" w:rsidR="002C290A" w:rsidRDefault="002C290A" w:rsidP="00CD2BBC">
            <w:pPr>
              <w:pStyle w:val="TableParagraph"/>
              <w:spacing w:line="248" w:lineRule="exact"/>
              <w:ind w:left="9" w:right="121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10"/>
                <w:w w:val="95"/>
                <w:sz w:val="18"/>
              </w:rPr>
              <w:t>P</w:t>
            </w:r>
          </w:p>
        </w:tc>
        <w:tc>
          <w:tcPr>
            <w:tcW w:w="567" w:type="dxa"/>
          </w:tcPr>
          <w:p w14:paraId="75C3909C" w14:textId="77777777" w:rsidR="002C290A" w:rsidRDefault="002C290A" w:rsidP="00CD2BBC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5"/>
                <w:w w:val="95"/>
                <w:sz w:val="18"/>
              </w:rPr>
              <w:t>PL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A8FB418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</w:tr>
      <w:tr w:rsidR="002C290A" w14:paraId="73E3C315" w14:textId="77777777" w:rsidTr="002C290A">
        <w:trPr>
          <w:trHeight w:val="491"/>
        </w:trPr>
        <w:tc>
          <w:tcPr>
            <w:tcW w:w="850" w:type="dxa"/>
            <w:vMerge/>
            <w:tcBorders>
              <w:top w:val="nil"/>
            </w:tcBorders>
          </w:tcPr>
          <w:p w14:paraId="733555C9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028FC79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1F6AA2EC" w14:textId="77777777" w:rsidR="002C290A" w:rsidRDefault="002C290A" w:rsidP="00CD2BBC">
            <w:pPr>
              <w:pStyle w:val="TableParagraph"/>
              <w:spacing w:before="17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Terintegrasi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Dalam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Sistem</w:t>
            </w:r>
          </w:p>
          <w:p w14:paraId="58F8FFF7" w14:textId="77777777" w:rsidR="002C290A" w:rsidRDefault="002C290A" w:rsidP="00CD2BBC">
            <w:pPr>
              <w:pStyle w:val="TableParagraph"/>
              <w:spacing w:before="36"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Informasi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PTM</w:t>
            </w:r>
            <w:r>
              <w:rPr>
                <w:spacing w:val="-5"/>
                <w:sz w:val="18"/>
              </w:rPr>
              <w:t xml:space="preserve"> (P)</w:t>
            </w:r>
          </w:p>
        </w:tc>
        <w:tc>
          <w:tcPr>
            <w:tcW w:w="708" w:type="dxa"/>
          </w:tcPr>
          <w:p w14:paraId="63808477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466ABFC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1E0CBD3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27F818FF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90A" w14:paraId="1E9D4742" w14:textId="77777777" w:rsidTr="002C290A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14:paraId="03BFE250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359B6E7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14.15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16.00</w:t>
            </w:r>
          </w:p>
        </w:tc>
        <w:tc>
          <w:tcPr>
            <w:tcW w:w="2696" w:type="dxa"/>
          </w:tcPr>
          <w:p w14:paraId="53CAC3B0" w14:textId="77777777" w:rsidR="002C290A" w:rsidRDefault="002C290A" w:rsidP="00CD2BBC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pacing w:val="-6"/>
                <w:sz w:val="18"/>
              </w:rPr>
              <w:t>Anti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Korupsi</w:t>
            </w:r>
          </w:p>
        </w:tc>
        <w:tc>
          <w:tcPr>
            <w:tcW w:w="708" w:type="dxa"/>
          </w:tcPr>
          <w:p w14:paraId="24C215E0" w14:textId="77777777" w:rsidR="002C290A" w:rsidRDefault="002C290A" w:rsidP="00CD2BBC">
            <w:pPr>
              <w:pStyle w:val="TableParagraph"/>
              <w:spacing w:before="1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7" w:type="dxa"/>
          </w:tcPr>
          <w:p w14:paraId="44CDEB2C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AC3C4B0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335D5547" w14:textId="77777777" w:rsidR="002C290A" w:rsidRDefault="002C290A" w:rsidP="00CD2BBC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Pelatih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Korupsi</w:t>
            </w:r>
          </w:p>
        </w:tc>
      </w:tr>
      <w:tr w:rsidR="002C290A" w14:paraId="4D47F754" w14:textId="77777777" w:rsidTr="002C290A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14:paraId="12C366E0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D4E662E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16.00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16.15</w:t>
            </w:r>
          </w:p>
        </w:tc>
        <w:tc>
          <w:tcPr>
            <w:tcW w:w="2696" w:type="dxa"/>
          </w:tcPr>
          <w:p w14:paraId="73B2E580" w14:textId="77777777" w:rsidR="002C290A" w:rsidRDefault="002C290A" w:rsidP="00CD2BBC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Sore</w:t>
            </w:r>
          </w:p>
        </w:tc>
        <w:tc>
          <w:tcPr>
            <w:tcW w:w="708" w:type="dxa"/>
          </w:tcPr>
          <w:p w14:paraId="311B43D5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05FE3E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6F795BF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233898BB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90A" w14:paraId="5A0523C8" w14:textId="77777777" w:rsidTr="002C290A">
        <w:trPr>
          <w:trHeight w:val="342"/>
        </w:trPr>
        <w:tc>
          <w:tcPr>
            <w:tcW w:w="850" w:type="dxa"/>
            <w:vMerge/>
            <w:tcBorders>
              <w:top w:val="nil"/>
            </w:tcBorders>
          </w:tcPr>
          <w:p w14:paraId="5CE83099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29D4AAD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16.15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17.45</w:t>
            </w:r>
          </w:p>
        </w:tc>
        <w:tc>
          <w:tcPr>
            <w:tcW w:w="2696" w:type="dxa"/>
          </w:tcPr>
          <w:p w14:paraId="7746BAAB" w14:textId="77777777" w:rsidR="002C290A" w:rsidRDefault="002C290A" w:rsidP="00CD2BBC">
            <w:pPr>
              <w:pStyle w:val="TableParagraph"/>
              <w:spacing w:before="113" w:line="209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RTL</w:t>
            </w:r>
          </w:p>
        </w:tc>
        <w:tc>
          <w:tcPr>
            <w:tcW w:w="708" w:type="dxa"/>
          </w:tcPr>
          <w:p w14:paraId="6F741A92" w14:textId="77777777" w:rsidR="002C290A" w:rsidRDefault="002C290A" w:rsidP="00CD2BBC">
            <w:pPr>
              <w:pStyle w:val="TableParagraph"/>
              <w:spacing w:before="1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 w14:paraId="542C34F8" w14:textId="77777777" w:rsidR="002C290A" w:rsidRDefault="002C290A" w:rsidP="00CD2BBC">
            <w:pPr>
              <w:pStyle w:val="TableParagraph"/>
              <w:spacing w:before="17"/>
              <w:ind w:right="1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 w14:paraId="3EF8F785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703C7298" w14:textId="77777777" w:rsidR="002C290A" w:rsidRDefault="002C290A" w:rsidP="00CD2BBC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Pengendali Pelatihan</w:t>
            </w:r>
          </w:p>
        </w:tc>
      </w:tr>
      <w:tr w:rsidR="002C290A" w14:paraId="2F331E6F" w14:textId="77777777" w:rsidTr="002C290A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14:paraId="123AA586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EECAE70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17.45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18.45</w:t>
            </w:r>
          </w:p>
        </w:tc>
        <w:tc>
          <w:tcPr>
            <w:tcW w:w="2696" w:type="dxa"/>
          </w:tcPr>
          <w:p w14:paraId="08ECF7B3" w14:textId="77777777" w:rsidR="002C290A" w:rsidRDefault="002C290A" w:rsidP="00CD2BBC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ISHOMA</w:t>
            </w:r>
          </w:p>
        </w:tc>
        <w:tc>
          <w:tcPr>
            <w:tcW w:w="708" w:type="dxa"/>
          </w:tcPr>
          <w:p w14:paraId="05E74EFE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5CE2C42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184AC7B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79D9AF9D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90A" w14:paraId="516CDCA3" w14:textId="77777777" w:rsidTr="002C290A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14:paraId="572360AA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3403985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18.45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19.15</w:t>
            </w:r>
          </w:p>
        </w:tc>
        <w:tc>
          <w:tcPr>
            <w:tcW w:w="2696" w:type="dxa"/>
          </w:tcPr>
          <w:p w14:paraId="51EB5C09" w14:textId="77777777" w:rsidR="002C290A" w:rsidRDefault="002C290A" w:rsidP="00CD2BBC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708" w:type="dxa"/>
          </w:tcPr>
          <w:p w14:paraId="4D36B25E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6659C9C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335EC0E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06ADB7B2" w14:textId="77777777" w:rsidR="002C290A" w:rsidRDefault="002C290A" w:rsidP="00CD2BBC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Panitia</w:t>
            </w:r>
          </w:p>
        </w:tc>
      </w:tr>
      <w:tr w:rsidR="002C290A" w14:paraId="6F2FC9E4" w14:textId="77777777" w:rsidTr="002C290A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14:paraId="5859432A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37275F3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19.15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20.00</w:t>
            </w:r>
          </w:p>
        </w:tc>
        <w:tc>
          <w:tcPr>
            <w:tcW w:w="2696" w:type="dxa"/>
          </w:tcPr>
          <w:p w14:paraId="0923E75D" w14:textId="77777777" w:rsidR="002C290A" w:rsidRDefault="002C290A" w:rsidP="00CD2BBC">
            <w:pPr>
              <w:pStyle w:val="TableParagraph"/>
              <w:spacing w:before="113"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Evaluasi</w:t>
            </w:r>
          </w:p>
        </w:tc>
        <w:tc>
          <w:tcPr>
            <w:tcW w:w="708" w:type="dxa"/>
          </w:tcPr>
          <w:p w14:paraId="416F8678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E867F76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8D4B1DA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52B7C5E5" w14:textId="77777777" w:rsidR="002C290A" w:rsidRDefault="002C290A" w:rsidP="00CD2BBC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Panitia</w:t>
            </w:r>
          </w:p>
        </w:tc>
      </w:tr>
      <w:tr w:rsidR="002C290A" w14:paraId="409907A2" w14:textId="77777777" w:rsidTr="002C290A">
        <w:trPr>
          <w:trHeight w:val="342"/>
        </w:trPr>
        <w:tc>
          <w:tcPr>
            <w:tcW w:w="850" w:type="dxa"/>
            <w:vMerge/>
            <w:tcBorders>
              <w:top w:val="nil"/>
            </w:tcBorders>
          </w:tcPr>
          <w:p w14:paraId="176118A8" w14:textId="77777777" w:rsidR="002C290A" w:rsidRDefault="002C290A" w:rsidP="00CD2BB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2FB9D02" w14:textId="77777777" w:rsidR="002C290A" w:rsidRDefault="002C290A" w:rsidP="00CD2BBC">
            <w:pPr>
              <w:pStyle w:val="TableParagraph"/>
              <w:spacing w:before="17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20.00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20.15</w:t>
            </w:r>
          </w:p>
        </w:tc>
        <w:tc>
          <w:tcPr>
            <w:tcW w:w="2696" w:type="dxa"/>
          </w:tcPr>
          <w:p w14:paraId="09C2FD24" w14:textId="77777777" w:rsidR="002C290A" w:rsidRDefault="002C290A" w:rsidP="00CD2BBC">
            <w:pPr>
              <w:pStyle w:val="TableParagraph"/>
              <w:spacing w:before="113" w:line="209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Penutupan</w:t>
            </w:r>
          </w:p>
        </w:tc>
        <w:tc>
          <w:tcPr>
            <w:tcW w:w="708" w:type="dxa"/>
          </w:tcPr>
          <w:p w14:paraId="18761664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545A94D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C7CB54B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3743D6ED" w14:textId="77777777" w:rsidR="002C290A" w:rsidRDefault="002C290A" w:rsidP="00CD2BBC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Dinas Kesehatan,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Bapelkes</w:t>
            </w:r>
          </w:p>
        </w:tc>
      </w:tr>
      <w:tr w:rsidR="002C290A" w14:paraId="5A3266B0" w14:textId="77777777" w:rsidTr="002C290A">
        <w:trPr>
          <w:trHeight w:val="340"/>
        </w:trPr>
        <w:tc>
          <w:tcPr>
            <w:tcW w:w="4964" w:type="dxa"/>
            <w:gridSpan w:val="3"/>
          </w:tcPr>
          <w:p w14:paraId="49C69AE8" w14:textId="77777777" w:rsidR="002C290A" w:rsidRDefault="002C290A" w:rsidP="00CD2BBC">
            <w:pPr>
              <w:pStyle w:val="TableParagraph"/>
              <w:spacing w:before="17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708" w:type="dxa"/>
          </w:tcPr>
          <w:p w14:paraId="633193F1" w14:textId="77777777" w:rsidR="002C290A" w:rsidRDefault="002C290A" w:rsidP="00CD2BBC">
            <w:pPr>
              <w:pStyle w:val="TableParagraph"/>
              <w:spacing w:before="17"/>
              <w:ind w:left="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67" w:type="dxa"/>
          </w:tcPr>
          <w:p w14:paraId="00056058" w14:textId="77777777" w:rsidR="002C290A" w:rsidRDefault="002C290A" w:rsidP="00CD2BBC">
            <w:pPr>
              <w:pStyle w:val="TableParagraph"/>
              <w:spacing w:before="17"/>
              <w:ind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67" w:type="dxa"/>
          </w:tcPr>
          <w:p w14:paraId="694DB0A3" w14:textId="77777777" w:rsidR="002C290A" w:rsidRDefault="002C290A" w:rsidP="00CD2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647E3E8C" w14:textId="77777777" w:rsidR="002C290A" w:rsidRDefault="002C290A" w:rsidP="002C290A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1FD33F3A" w14:textId="77777777" w:rsidR="006A4E37" w:rsidRDefault="006A4E37" w:rsidP="002C290A">
      <w:pPr>
        <w:tabs>
          <w:tab w:val="left" w:pos="1418"/>
        </w:tabs>
      </w:pPr>
    </w:p>
    <w:sectPr w:rsidR="006A4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9B45" w14:textId="77777777" w:rsidR="00857E7C" w:rsidRDefault="00857E7C">
      <w:r>
        <w:separator/>
      </w:r>
    </w:p>
  </w:endnote>
  <w:endnote w:type="continuationSeparator" w:id="0">
    <w:p w14:paraId="7C0909A6" w14:textId="77777777" w:rsidR="00857E7C" w:rsidRDefault="008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EEC9" w14:textId="77777777" w:rsidR="00AE2602" w:rsidRDefault="00DB73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3A54F3" wp14:editId="06D9ABCC">
              <wp:simplePos x="0" y="0"/>
              <wp:positionH relativeFrom="page">
                <wp:posOffset>6476746</wp:posOffset>
              </wp:positionH>
              <wp:positionV relativeFrom="page">
                <wp:posOffset>9897300</wp:posOffset>
              </wp:positionV>
              <wp:extent cx="220345" cy="1816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FF98A" w14:textId="77777777" w:rsidR="00AE2602" w:rsidRDefault="00DB73A5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spacing w:val="-5"/>
                              <w:w w:val="95"/>
                            </w:rPr>
                            <w:t>3</w:t>
                          </w:r>
                          <w:r>
                            <w:rPr>
                              <w:rFonts w:ascii="Arial Black"/>
                              <w:spacing w:val="-5"/>
                              <w:w w:val="95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A54F3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7" type="#_x0000_t202" style="position:absolute;margin-left:510pt;margin-top:779.3pt;width:17.35pt;height:1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" filled="f" stroked="f">
              <v:textbox inset="0,0,0,0">
                <w:txbxContent>
                  <w:p w14:paraId="253FF98A" w14:textId="77777777" w:rsidR="00AE2602" w:rsidRDefault="00DB73A5">
                    <w:pPr>
                      <w:pStyle w:val="BodyText"/>
                      <w:spacing w:before="14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Arial Black"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rFonts w:ascii="Arial Black"/>
                        <w:spacing w:val="-5"/>
                        <w:w w:val="95"/>
                      </w:rPr>
                      <w:t>35</w:t>
                    </w:r>
                    <w:r>
                      <w:rPr>
                        <w:rFonts w:ascii="Arial Black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81D5" w14:textId="77777777" w:rsidR="00857E7C" w:rsidRDefault="00857E7C">
      <w:r>
        <w:separator/>
      </w:r>
    </w:p>
  </w:footnote>
  <w:footnote w:type="continuationSeparator" w:id="0">
    <w:p w14:paraId="077DC021" w14:textId="77777777" w:rsidR="00857E7C" w:rsidRDefault="0085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31C0" w14:textId="77777777" w:rsidR="00AE2602" w:rsidRDefault="00DB73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DFB225" wp14:editId="76C2083C">
              <wp:simplePos x="0" y="0"/>
              <wp:positionH relativeFrom="page">
                <wp:posOffset>896416</wp:posOffset>
              </wp:positionH>
              <wp:positionV relativeFrom="page">
                <wp:posOffset>772667</wp:posOffset>
              </wp:positionV>
              <wp:extent cx="5769610" cy="9525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9525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69229" y="9144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83B8A" id="Graphic 47" o:spid="_x0000_s1026" style="position:absolute;margin-left:70.6pt;margin-top:60.85pt;width:454.3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" path="m5769229,l,,,9144r5769229,l57692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CC2DAFD" wp14:editId="2A57D2AF">
              <wp:simplePos x="0" y="0"/>
              <wp:positionH relativeFrom="page">
                <wp:posOffset>902004</wp:posOffset>
              </wp:positionH>
              <wp:positionV relativeFrom="page">
                <wp:posOffset>610950</wp:posOffset>
              </wp:positionV>
              <wp:extent cx="5340350" cy="16256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A4201" w14:textId="77777777" w:rsidR="00AE2602" w:rsidRDefault="00DB73A5">
                          <w:pPr>
                            <w:spacing w:before="20"/>
                            <w:ind w:left="20"/>
                            <w:rPr>
                              <w:rFonts w:ascii="Agency FB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Kurikulum</w:t>
                          </w:r>
                          <w:r>
                            <w:rPr>
                              <w:rFonts w:ascii="Agency FB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Pelatihan</w:t>
                          </w:r>
                          <w:r>
                            <w:rPr>
                              <w:rFonts w:ascii="Agency FB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Pengelolaan</w:t>
                          </w:r>
                          <w:r>
                            <w:rPr>
                              <w:rFonts w:ascii="Agency FB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Diabetes</w:t>
                          </w:r>
                          <w:r>
                            <w:rPr>
                              <w:rFonts w:ascii="Agency FB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Melitus</w:t>
                          </w:r>
                          <w:r>
                            <w:rPr>
                              <w:rFonts w:ascii="Agency FB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Tipe</w:t>
                          </w:r>
                          <w:r>
                            <w:rPr>
                              <w:rFonts w:ascii="Agency FB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gency FB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Secara</w:t>
                          </w:r>
                          <w:r>
                            <w:rPr>
                              <w:rFonts w:ascii="Agency FB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Komprehensif</w:t>
                          </w:r>
                          <w:r>
                            <w:rPr>
                              <w:rFonts w:ascii="Agency FB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bagi</w:t>
                          </w:r>
                          <w:r>
                            <w:rPr>
                              <w:rFonts w:ascii="Agency FB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Dokter</w:t>
                          </w:r>
                          <w:r>
                            <w:rPr>
                              <w:rFonts w:ascii="Agency FB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gency FB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Fasilitas</w:t>
                          </w:r>
                          <w:r>
                            <w:rPr>
                              <w:rFonts w:ascii="Agency FB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Kesehatan</w:t>
                          </w:r>
                          <w:r>
                            <w:rPr>
                              <w:rFonts w:ascii="Agency FB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Tingkat</w:t>
                          </w:r>
                          <w:r>
                            <w:rPr>
                              <w:rFonts w:ascii="Agency FB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z w:val="18"/>
                            </w:rPr>
                            <w:t>Pertama</w:t>
                          </w:r>
                          <w:r>
                            <w:rPr>
                              <w:rFonts w:ascii="Agency FB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b/>
                              <w:spacing w:val="-2"/>
                              <w:sz w:val="18"/>
                            </w:rPr>
                            <w:t>(FKTP)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2DAF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6" type="#_x0000_t202" style="position:absolute;margin-left:71pt;margin-top:48.1pt;width:420.5pt;height:12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" filled="f" stroked="f">
              <v:textbox inset="0,0,0,0">
                <w:txbxContent>
                  <w:p w14:paraId="5A9A4201" w14:textId="77777777" w:rsidR="00AE2602" w:rsidRDefault="00DB73A5">
                    <w:pPr>
                      <w:spacing w:before="20"/>
                      <w:ind w:left="20"/>
                      <w:rPr>
                        <w:rFonts w:ascii="Agency FB"/>
                        <w:b/>
                        <w:sz w:val="18"/>
                      </w:rPr>
                    </w:pPr>
                    <w:r>
                      <w:rPr>
                        <w:rFonts w:ascii="Agency FB"/>
                        <w:b/>
                        <w:sz w:val="18"/>
                      </w:rPr>
                      <w:t>Kurikulum</w:t>
                    </w:r>
                    <w:r>
                      <w:rPr>
                        <w:rFonts w:ascii="Agency FB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Pelatihan</w:t>
                    </w:r>
                    <w:r>
                      <w:rPr>
                        <w:rFonts w:ascii="Agency FB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Pengelolaan</w:t>
                    </w:r>
                    <w:r>
                      <w:rPr>
                        <w:rFonts w:ascii="Agency FB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Diabetes</w:t>
                    </w:r>
                    <w:r>
                      <w:rPr>
                        <w:rFonts w:ascii="Agency FB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Melitus</w:t>
                    </w:r>
                    <w:r>
                      <w:rPr>
                        <w:rFonts w:ascii="Agency FB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Tipe</w:t>
                    </w:r>
                    <w:r>
                      <w:rPr>
                        <w:rFonts w:ascii="Agency FB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2</w:t>
                    </w:r>
                    <w:r>
                      <w:rPr>
                        <w:rFonts w:ascii="Agency FB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Secara</w:t>
                    </w:r>
                    <w:r>
                      <w:rPr>
                        <w:rFonts w:ascii="Agency FB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Komprehensif</w:t>
                    </w:r>
                    <w:r>
                      <w:rPr>
                        <w:rFonts w:ascii="Agency FB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bagi</w:t>
                    </w:r>
                    <w:r>
                      <w:rPr>
                        <w:rFonts w:ascii="Agency FB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Dokter</w:t>
                    </w:r>
                    <w:r>
                      <w:rPr>
                        <w:rFonts w:ascii="Agency FB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di</w:t>
                    </w:r>
                    <w:r>
                      <w:rPr>
                        <w:rFonts w:ascii="Agency FB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Fasilitas</w:t>
                    </w:r>
                    <w:r>
                      <w:rPr>
                        <w:rFonts w:ascii="Agency FB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Kesehatan</w:t>
                    </w:r>
                    <w:r>
                      <w:rPr>
                        <w:rFonts w:ascii="Agency FB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Tingkat</w:t>
                    </w:r>
                    <w:r>
                      <w:rPr>
                        <w:rFonts w:ascii="Agency FB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z w:val="18"/>
                      </w:rPr>
                      <w:t>Pertama</w:t>
                    </w:r>
                    <w:r>
                      <w:rPr>
                        <w:rFonts w:ascii="Agency FB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gency FB"/>
                        <w:b/>
                        <w:spacing w:val="-2"/>
                        <w:sz w:val="18"/>
                      </w:rPr>
                      <w:t>(FKTP)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1C0C"/>
    <w:multiLevelType w:val="hybridMultilevel"/>
    <w:tmpl w:val="69E4D95C"/>
    <w:lvl w:ilvl="0" w:tplc="5644CE3E">
      <w:start w:val="1"/>
      <w:numFmt w:val="upperRoman"/>
      <w:lvlText w:val="%1."/>
      <w:lvlJc w:val="left"/>
      <w:pPr>
        <w:ind w:left="600" w:hanging="493"/>
        <w:jc w:val="right"/>
      </w:pPr>
      <w:rPr>
        <w:rFonts w:hint="default"/>
        <w:spacing w:val="-1"/>
        <w:w w:val="90"/>
        <w:lang w:val="id" w:eastAsia="en-US" w:bidi="ar-SA"/>
      </w:rPr>
    </w:lvl>
    <w:lvl w:ilvl="1" w:tplc="C5F83876">
      <w:start w:val="1"/>
      <w:numFmt w:val="upperLetter"/>
      <w:lvlText w:val="%2."/>
      <w:lvlJc w:val="left"/>
      <w:pPr>
        <w:ind w:left="2160" w:hanging="360"/>
        <w:jc w:val="left"/>
      </w:pPr>
      <w:rPr>
        <w:rFonts w:hint="default"/>
        <w:spacing w:val="0"/>
        <w:w w:val="86"/>
        <w:lang w:val="id" w:eastAsia="en-US" w:bidi="ar-SA"/>
      </w:rPr>
    </w:lvl>
    <w:lvl w:ilvl="2" w:tplc="501A70D4">
      <w:start w:val="1"/>
      <w:numFmt w:val="decimal"/>
      <w:lvlText w:val="%3."/>
      <w:lvlJc w:val="left"/>
      <w:pPr>
        <w:ind w:left="2520" w:hanging="360"/>
        <w:jc w:val="left"/>
      </w:pPr>
      <w:rPr>
        <w:rFonts w:hint="default"/>
        <w:spacing w:val="-1"/>
        <w:w w:val="84"/>
        <w:lang w:val="id" w:eastAsia="en-US" w:bidi="ar-SA"/>
      </w:rPr>
    </w:lvl>
    <w:lvl w:ilvl="3" w:tplc="F5464002">
      <w:start w:val="1"/>
      <w:numFmt w:val="lowerLetter"/>
      <w:lvlText w:val="%4."/>
      <w:lvlJc w:val="left"/>
      <w:pPr>
        <w:ind w:left="2880" w:hanging="360"/>
        <w:jc w:val="left"/>
      </w:pPr>
      <w:rPr>
        <w:rFonts w:hint="default"/>
        <w:spacing w:val="-1"/>
        <w:w w:val="95"/>
        <w:lang w:val="id" w:eastAsia="en-US" w:bidi="ar-SA"/>
      </w:rPr>
    </w:lvl>
    <w:lvl w:ilvl="4" w:tplc="0BEA6E5A">
      <w:numFmt w:val="bullet"/>
      <w:lvlText w:val="•"/>
      <w:lvlJc w:val="left"/>
      <w:pPr>
        <w:ind w:left="2620" w:hanging="360"/>
      </w:pPr>
      <w:rPr>
        <w:rFonts w:hint="default"/>
        <w:lang w:val="id" w:eastAsia="en-US" w:bidi="ar-SA"/>
      </w:rPr>
    </w:lvl>
    <w:lvl w:ilvl="5" w:tplc="0A54A3B2"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6" w:tplc="6DA25DFC">
      <w:numFmt w:val="bullet"/>
      <w:lvlText w:val="•"/>
      <w:lvlJc w:val="left"/>
      <w:pPr>
        <w:ind w:left="3060" w:hanging="360"/>
      </w:pPr>
      <w:rPr>
        <w:rFonts w:hint="default"/>
        <w:lang w:val="id" w:eastAsia="en-US" w:bidi="ar-SA"/>
      </w:rPr>
    </w:lvl>
    <w:lvl w:ilvl="7" w:tplc="1D628368">
      <w:numFmt w:val="bullet"/>
      <w:lvlText w:val="•"/>
      <w:lvlJc w:val="left"/>
      <w:pPr>
        <w:ind w:left="4971" w:hanging="360"/>
      </w:pPr>
      <w:rPr>
        <w:rFonts w:hint="default"/>
        <w:lang w:val="id" w:eastAsia="en-US" w:bidi="ar-SA"/>
      </w:rPr>
    </w:lvl>
    <w:lvl w:ilvl="8" w:tplc="AACCE8C2">
      <w:numFmt w:val="bullet"/>
      <w:lvlText w:val="•"/>
      <w:lvlJc w:val="left"/>
      <w:pPr>
        <w:ind w:left="6883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A"/>
    <w:rsid w:val="0004278E"/>
    <w:rsid w:val="0006613E"/>
    <w:rsid w:val="001A3EEF"/>
    <w:rsid w:val="002C290A"/>
    <w:rsid w:val="002E4689"/>
    <w:rsid w:val="00464A7F"/>
    <w:rsid w:val="00487347"/>
    <w:rsid w:val="00585500"/>
    <w:rsid w:val="005D21F7"/>
    <w:rsid w:val="006A4E37"/>
    <w:rsid w:val="00744674"/>
    <w:rsid w:val="007A3037"/>
    <w:rsid w:val="00857E7C"/>
    <w:rsid w:val="00916C82"/>
    <w:rsid w:val="00BF364F"/>
    <w:rsid w:val="00CB509A"/>
    <w:rsid w:val="00DB6429"/>
    <w:rsid w:val="00DB73A5"/>
    <w:rsid w:val="00EB551F"/>
    <w:rsid w:val="00ED1DAB"/>
    <w:rsid w:val="00EE7F9B"/>
    <w:rsid w:val="00F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5229"/>
  <w15:chartTrackingRefBased/>
  <w15:docId w15:val="{F2BE7897-94C0-4AEA-BF9F-269C9901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0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290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C290A"/>
    <w:rPr>
      <w:rFonts w:ascii="Lucida Sans" w:eastAsia="Lucida Sans" w:hAnsi="Lucida Sans" w:cs="Lucida Sans"/>
      <w:sz w:val="18"/>
      <w:szCs w:val="18"/>
      <w:lang w:val="id"/>
    </w:rPr>
  </w:style>
  <w:style w:type="paragraph" w:styleId="ListParagraph">
    <w:name w:val="List Paragraph"/>
    <w:basedOn w:val="Normal"/>
    <w:uiPriority w:val="1"/>
    <w:qFormat/>
    <w:rsid w:val="002C290A"/>
    <w:pPr>
      <w:spacing w:before="155"/>
      <w:ind w:left="2880" w:hanging="360"/>
    </w:pPr>
  </w:style>
  <w:style w:type="paragraph" w:customStyle="1" w:styleId="TableParagraph">
    <w:name w:val="Table Paragraph"/>
    <w:basedOn w:val="Normal"/>
    <w:uiPriority w:val="1"/>
    <w:qFormat/>
    <w:rsid w:val="002C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2</cp:revision>
  <dcterms:created xsi:type="dcterms:W3CDTF">2024-11-01T02:44:00Z</dcterms:created>
  <dcterms:modified xsi:type="dcterms:W3CDTF">2024-11-01T02:44:00Z</dcterms:modified>
</cp:coreProperties>
</file>